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35" w:rsidRPr="00E241FB" w:rsidRDefault="00FC4F35" w:rsidP="00FC4F35">
      <w:pPr>
        <w:spacing w:before="0" w:after="0" w:line="276" w:lineRule="auto"/>
        <w:jc w:val="center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:rsidR="00FC4F35" w:rsidRPr="00A0671A" w:rsidRDefault="00FC4F35" w:rsidP="00FC4F35">
      <w:pPr>
        <w:spacing w:before="0" w:after="0"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4"/>
          <w:lang w:val="vi-VN"/>
        </w:rPr>
      </w:pPr>
      <w:r w:rsidRPr="00E241FB">
        <w:rPr>
          <w:rFonts w:eastAsia="Times New Roman" w:cs="Times New Roman"/>
          <w:b/>
          <w:color w:val="000000" w:themeColor="text1"/>
          <w:sz w:val="28"/>
          <w:szCs w:val="24"/>
        </w:rPr>
        <w:t xml:space="preserve">ĐỀ CƯƠNG THI HỌC KỲ II </w:t>
      </w:r>
      <w:r w:rsidR="000F173A">
        <w:rPr>
          <w:rFonts w:eastAsia="Times New Roman" w:cs="Times New Roman"/>
          <w:b/>
          <w:color w:val="000000" w:themeColor="text1"/>
          <w:sz w:val="28"/>
          <w:szCs w:val="24"/>
          <w:lang w:val="vi-VN"/>
        </w:rPr>
        <w:t xml:space="preserve">MÔN </w:t>
      </w:r>
      <w:r w:rsidR="000F173A">
        <w:rPr>
          <w:rFonts w:eastAsia="Times New Roman" w:cs="Times New Roman"/>
          <w:b/>
          <w:color w:val="000000" w:themeColor="text1"/>
          <w:sz w:val="28"/>
          <w:szCs w:val="24"/>
        </w:rPr>
        <w:t>ĐỊA LÝ</w:t>
      </w:r>
      <w:r w:rsidRPr="00E241FB">
        <w:rPr>
          <w:rFonts w:eastAsia="Times New Roman" w:cs="Times New Roman"/>
          <w:b/>
          <w:color w:val="000000" w:themeColor="text1"/>
          <w:sz w:val="28"/>
          <w:szCs w:val="24"/>
        </w:rPr>
        <w:t xml:space="preserve"> </w:t>
      </w:r>
      <w:r w:rsidR="00A0671A">
        <w:rPr>
          <w:rFonts w:eastAsia="Times New Roman" w:cs="Times New Roman"/>
          <w:b/>
          <w:color w:val="000000" w:themeColor="text1"/>
          <w:sz w:val="28"/>
          <w:szCs w:val="24"/>
          <w:lang w:val="vi-VN"/>
        </w:rPr>
        <w:t>KHỐI 11 BAN KHXH NĂM HỌC 2022-2023</w:t>
      </w:r>
    </w:p>
    <w:p w:rsidR="00FC4F35" w:rsidRPr="00E241FB" w:rsidRDefault="00FC4F35" w:rsidP="00FC4F35">
      <w:pPr>
        <w:spacing w:before="0" w:after="0" w:line="276" w:lineRule="auto"/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I. TRẮC NGHIỆM</w:t>
      </w:r>
    </w:p>
    <w:p w:rsidR="00FC4F35" w:rsidRPr="00E241FB" w:rsidRDefault="00FC4F35" w:rsidP="00FC4F35">
      <w:pPr>
        <w:spacing w:before="0" w:after="0" w:line="276" w:lineRule="auto"/>
        <w:jc w:val="center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BÀI 10: TRUNG QUỐC</w:t>
      </w:r>
    </w:p>
    <w:p w:rsidR="00FC4F35" w:rsidRPr="00E241FB" w:rsidRDefault="00B07F39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1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Nhận xét nào dưới đây là đúng về đặc điểm đường biên giới trên đất liền của Trung Quốc?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Chủ yếu là núi và cao nguyên.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  <w:t xml:space="preserve"> 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  <w:t>B.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Chủ yếu là núi cao và hoang mạc.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C.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Chủ yếu là đồng bằng và hoang mạc.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  <w:t xml:space="preserve"> 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Chủ yếu là đồi núi thấp và đồng bằng.</w:t>
      </w:r>
    </w:p>
    <w:p w:rsidR="00FC4F35" w:rsidRPr="00E241FB" w:rsidRDefault="00B07F39" w:rsidP="00FC4F35">
      <w:pPr>
        <w:spacing w:before="0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de-DE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de-DE"/>
        </w:rPr>
        <w:t>Câu 2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  <w:lang w:val="de-DE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  <w:lang w:val="de-DE"/>
        </w:rPr>
        <w:t xml:space="preserve"> Lãnh thổ Trung Quốc nằm trong khu vực </w:t>
      </w:r>
    </w:p>
    <w:p w:rsidR="00FC4F35" w:rsidRPr="00E241FB" w:rsidRDefault="00FC4F35" w:rsidP="00FC4F35">
      <w:pPr>
        <w:spacing w:before="0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de-DE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  <w:u w:val="single"/>
          <w:lang w:val="de-DE"/>
        </w:rPr>
        <w:t>A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de-DE"/>
        </w:rPr>
        <w:t>. Đông Á và Trung Á.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de-DE"/>
        </w:rPr>
        <w:tab/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de-DE"/>
        </w:rPr>
        <w:tab/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de-DE"/>
        </w:rPr>
        <w:tab/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de-DE"/>
        </w:rPr>
        <w:tab/>
        <w:t xml:space="preserve">             B. Đông Á và Đông Nam Á.</w:t>
      </w:r>
    </w:p>
    <w:p w:rsidR="00FC4F35" w:rsidRPr="00E241FB" w:rsidRDefault="00FC4F35" w:rsidP="00FC4F35">
      <w:pPr>
        <w:spacing w:before="0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de-DE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  <w:lang w:val="de-DE"/>
        </w:rPr>
        <w:t>C. Đông Á và Bắc Á.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de-DE"/>
        </w:rPr>
        <w:tab/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de-DE"/>
        </w:rPr>
        <w:tab/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de-DE"/>
        </w:rPr>
        <w:tab/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de-DE"/>
        </w:rPr>
        <w:tab/>
        <w:t xml:space="preserve">                         D. Trung Á và Nam Á.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</w:t>
      </w:r>
      <w:r w:rsidR="00B07F39" w:rsidRPr="00E241FB">
        <w:rPr>
          <w:rFonts w:eastAsia="Times New Roman" w:cs="Times New Roman"/>
          <w:b/>
          <w:color w:val="000000" w:themeColor="text1"/>
          <w:sz w:val="24"/>
          <w:szCs w:val="24"/>
        </w:rPr>
        <w:t>âu 3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Nhận xét nào 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không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đúng về đặc điểm vị trí và lãnh thổ Trung Quốc?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  <w:u w:val="single"/>
        </w:rPr>
        <w:t>A.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Có diện tích lãnh thổ rộng lớn và đứng thứ ba thế giới.  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>B. Lãnh thổ trải rộng từ bắc xuống nam, từ đông sang tây.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>C. Có đường biên giới giáp 14 nước chủ yếu qua núi cao và hoang mạc.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D. Phía đông giáp biển với đường bờ biển dài khoảng 9000 km. </w:t>
      </w:r>
    </w:p>
    <w:p w:rsidR="00FC4F35" w:rsidRPr="00E241FB" w:rsidRDefault="00B07F39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4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Hạn chế lớn nhất của tự nhiên Trung Quốc là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proofErr w:type="gramStart"/>
      <w:r w:rsidRPr="00E241FB">
        <w:rPr>
          <w:rFonts w:eastAsia="Times New Roman" w:cs="Times New Roman"/>
          <w:color w:val="000000" w:themeColor="text1"/>
          <w:sz w:val="24"/>
          <w:szCs w:val="24"/>
        </w:rPr>
        <w:t>A.Vùng</w:t>
      </w:r>
      <w:proofErr w:type="gramEnd"/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đồng bằng Hoa Nam thường bị lũ lụt vào mùa hạ.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>B. Vùng Hoa Nam thường xuyên đón nhận những cơn bão nhiệt đới.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  <w:u w:val="single"/>
        </w:rPr>
        <w:t>C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. Miền tây có địa hình quá hiểm trở và khí hậu khắc nghiệt.  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>D. Phía bắc có khí hậu khắc nghiệt phần lớn là hoang mạc</w:t>
      </w:r>
    </w:p>
    <w:p w:rsidR="00FC4F35" w:rsidRPr="00E241FB" w:rsidRDefault="00B07F39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5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Điều kiện tự nhiên quan trọng nhất của miền đông Trung quốc là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A. Khoáng sản, đồng cỏ và rừng.                                                           </w:t>
      </w:r>
      <w:r w:rsidRPr="00E241FB">
        <w:rPr>
          <w:rFonts w:eastAsia="Times New Roman" w:cs="Times New Roman"/>
          <w:color w:val="000000" w:themeColor="text1"/>
          <w:sz w:val="24"/>
          <w:szCs w:val="24"/>
          <w:u w:val="single"/>
        </w:rPr>
        <w:t>B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. Đất đai, khí hậu và khoáng sản.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C. Đất đai, thủy năng và khoáng sản.                                                     D. đồng </w:t>
      </w:r>
      <w:proofErr w:type="gramStart"/>
      <w:r w:rsidRPr="00E241FB">
        <w:rPr>
          <w:rFonts w:eastAsia="Times New Roman" w:cs="Times New Roman"/>
          <w:color w:val="000000" w:themeColor="text1"/>
          <w:sz w:val="24"/>
          <w:szCs w:val="24"/>
        </w:rPr>
        <w:t>cỏ,rừng</w:t>
      </w:r>
      <w:proofErr w:type="gramEnd"/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 và thủy năng.  </w:t>
      </w:r>
    </w:p>
    <w:p w:rsidR="00FC4F35" w:rsidRPr="00E241FB" w:rsidRDefault="00B07F39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6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Nhận xét nào sau đây 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không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đúng về đặc điểm miền Đông Trung Quốc?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Có các đồng bằng châu thổ rộng lớn, đất phù sa.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B.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Dân cư tập trung đông đúc, nông nghiệp trù phú.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  <w:t>C.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Nghèo khoáng sản, chỉ có than đá là đáng kể.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P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hía bắc miền đông có khí hậu ôn đới gió mùa.</w:t>
      </w:r>
    </w:p>
    <w:p w:rsidR="00FC4F35" w:rsidRPr="00E241FB" w:rsidRDefault="00B07F39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7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Các đồng bằng miền Đông Trung Quốc theo thứ tự bắc xuống nam là: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A. Hoa Bắc, Đông Bắc, Hoa Trung, Hoa Nam.                      </w:t>
      </w:r>
      <w:r w:rsidRPr="00E241FB">
        <w:rPr>
          <w:rFonts w:eastAsia="Times New Roman" w:cs="Times New Roman"/>
          <w:color w:val="000000" w:themeColor="text1"/>
          <w:sz w:val="24"/>
          <w:szCs w:val="24"/>
          <w:u w:val="single"/>
        </w:rPr>
        <w:t>B.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Đông Bắc, Hoa Bắc, Hoa Trung, Hoa Nam.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C. Đông Bắc, Hoa Bắc, Hoa </w:t>
      </w:r>
      <w:proofErr w:type="gramStart"/>
      <w:r w:rsidRPr="00E241FB">
        <w:rPr>
          <w:rFonts w:eastAsia="Times New Roman" w:cs="Times New Roman"/>
          <w:color w:val="000000" w:themeColor="text1"/>
          <w:sz w:val="24"/>
          <w:szCs w:val="24"/>
        </w:rPr>
        <w:t>Nam ,</w:t>
      </w:r>
      <w:proofErr w:type="gramEnd"/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Hoa Trung.                     D. Đông Bắc, Hoa </w:t>
      </w:r>
      <w:proofErr w:type="gramStart"/>
      <w:r w:rsidRPr="00E241FB">
        <w:rPr>
          <w:rFonts w:eastAsia="Times New Roman" w:cs="Times New Roman"/>
          <w:color w:val="000000" w:themeColor="text1"/>
          <w:sz w:val="24"/>
          <w:szCs w:val="24"/>
        </w:rPr>
        <w:t>Nam ,</w:t>
      </w:r>
      <w:proofErr w:type="gramEnd"/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Hoa Bắc, Hoa Trung.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 w:rsidR="00B07F39" w:rsidRPr="00E241FB">
        <w:rPr>
          <w:rFonts w:eastAsia="Times New Roman" w:cs="Times New Roman"/>
          <w:b/>
          <w:color w:val="000000" w:themeColor="text1"/>
          <w:sz w:val="24"/>
          <w:szCs w:val="24"/>
        </w:rPr>
        <w:t>8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Về tự nhiên, miền Tây Trung Quốc 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không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có đặc điểm nào?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>A. Gồm các dãy núi và cao nguyên đồ sộ xen lẫn các bồn địa.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  <w:u w:val="single"/>
        </w:rPr>
        <w:t>B.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Gồm các dãy núi và cao nguyên đồ sộ xen lẫn các đồng bằng màu mỡ.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C. Khí hậu ôn đới lục địa khắc nghiệt, ít mưa.                              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>D. Có nhiều hoang mạc và bán hoang mạc rộng lớn.</w:t>
      </w:r>
    </w:p>
    <w:p w:rsidR="00FC4F35" w:rsidRPr="00E241FB" w:rsidRDefault="00B07F39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9: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Đặc điểm nào dưới đây là của tình hình phân bố dân cư Trung Quốc?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  <w:u w:val="single"/>
        </w:rPr>
        <w:t>A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. Phần lớn lãnh thổ miền tây có mật độ dưới 1 người/ km</w:t>
      </w:r>
      <w:r w:rsidRPr="00E241FB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 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>B. Miền Đông có mật độ trung bình trên 100 người/km</w:t>
      </w:r>
      <w:r w:rsidRPr="00E241FB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C. Dân thành thị chiếm khoảng 50% dân số      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>D. Miền tây có mật độ TB trên 1 người/km</w:t>
      </w:r>
      <w:r w:rsidRPr="00E241FB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FC4F35" w:rsidRPr="00E241FB" w:rsidRDefault="00B07F39" w:rsidP="00FC4F35">
      <w:pPr>
        <w:shd w:val="clear" w:color="auto" w:fill="FFFFFF"/>
        <w:spacing w:before="0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</w:t>
      </w:r>
      <w:r w:rsidR="00FC4F35" w:rsidRPr="00E241FB">
        <w:rPr>
          <w:rFonts w:eastAsia="Times New Roman" w:cs="Times New Roman"/>
          <w:b/>
          <w:bCs/>
          <w:color w:val="000000" w:themeColor="text1"/>
          <w:sz w:val="24"/>
          <w:szCs w:val="24"/>
        </w:rPr>
        <w:t>0:</w:t>
      </w:r>
      <w:r w:rsidR="00FC4F35" w:rsidRPr="00E241FB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Dân cư Trung Quốc tập trung đông nhất ở vùng</w:t>
      </w:r>
    </w:p>
    <w:p w:rsidR="00FC4F35" w:rsidRPr="00E241FB" w:rsidRDefault="00FC4F35" w:rsidP="00FC4F35">
      <w:pPr>
        <w:shd w:val="clear" w:color="auto" w:fill="FFFFFF"/>
        <w:spacing w:before="0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A. ven biển và thượng lưu các con sông lớn.                        </w:t>
      </w:r>
      <w:r w:rsidRPr="00E241FB">
        <w:rPr>
          <w:rFonts w:eastAsia="Times New Roman" w:cs="Times New Roman"/>
          <w:color w:val="000000" w:themeColor="text1"/>
          <w:sz w:val="24"/>
          <w:szCs w:val="24"/>
          <w:u w:val="single"/>
        </w:rPr>
        <w:t>B.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ven biển và hạ lưu các con sông lớn.</w:t>
      </w:r>
    </w:p>
    <w:p w:rsidR="00FC4F35" w:rsidRPr="00E241FB" w:rsidRDefault="00FC4F35" w:rsidP="00B07F39">
      <w:pPr>
        <w:shd w:val="clear" w:color="auto" w:fill="FFFFFF"/>
        <w:spacing w:before="0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>C. ven biển và dọc theo con đường tơ lụa.                            D. phía Tây bắc của miền Đông.</w:t>
      </w:r>
    </w:p>
    <w:p w:rsidR="00FC4F35" w:rsidRPr="00E241FB" w:rsidRDefault="00B07F39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11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Tác động tiêu cực nhất của chính sách dân số triệt để ở Trung Quốc là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làm tăng tình trạng bất bình đẳng giới.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B.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mất cân bằng giới tính nghiêm trọng.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C.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mất cân bằng trong phân bố dân cư.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tỉ lệ dân cư nông thôn giảm mạnh.</w:t>
      </w:r>
    </w:p>
    <w:p w:rsidR="00FC4F35" w:rsidRPr="00E241FB" w:rsidRDefault="00B07F39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12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Nguyên nhân nào sau đây dẫn đến tỉ suất gia tăng dân số tự nhiên của Trung Quốc giảm mạnh?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Tỉ lệ xuất cư cao.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B.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Tỉ lệ kết hôn thấp.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Áp dụng triệt để chính sách dân số.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Tốc độ già hóa dân số rất nhanh.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</w:t>
      </w:r>
      <w:r w:rsidR="00B07F39"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13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Đặc điểm nổi bật trong tình hình phát triển kinh tế Trung Quốc những năm gần đây là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A. Là một trong năm nước có GDP lớn nhất thế giới                 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  <w:u w:val="single"/>
        </w:rPr>
        <w:t>B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. Là nước có tốc độ tăng trưởng GDP cao nhất thế giới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lastRenderedPageBreak/>
        <w:t xml:space="preserve">C. Là nước có cơ cấu kinh tế theo ngành cân đối nhất thế giới  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>D. Là nước có tốc độ công nghiệp hóa nhanh nhất thế giới</w:t>
      </w:r>
    </w:p>
    <w:p w:rsidR="00FC4F35" w:rsidRPr="00E241FB" w:rsidRDefault="00B07F39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14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Biện pháp nào sau đây 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không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được Trung quốc thực hiện trong quá trình chuyển đổi từ nền kinh tế chỉ huy sang nền kinh tế thị trường?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Tăng cường vốn đầu tư để hiện đại hóa trang thiết bị.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B.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Mở rộng quyền tự chủ cho các nhà máy, xí nghiệp.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Sử dụng lực lượng lao động nông thôn để sản xuất công nghiệp.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Xây dựng các khu chế xuất duyên hải thu hút đầu tư nước ngoài.</w:t>
      </w:r>
    </w:p>
    <w:p w:rsidR="00FC4F35" w:rsidRPr="00E241FB" w:rsidRDefault="00B07F39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15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: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Từ năm 1978 Trung quốc đã thực hiện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>A. cuộc đại cách mạng văn hóa                                              B. công cuộc đại nhảy vọt</w:t>
      </w:r>
    </w:p>
    <w:p w:rsidR="00FC4F35" w:rsidRPr="00E241FB" w:rsidRDefault="00FC4F35" w:rsidP="00FC4F35">
      <w:pPr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C. các kế hoạch kinh tế 5 năm                    </w:t>
      </w:r>
      <w:r w:rsidRPr="00E241FB">
        <w:rPr>
          <w:rFonts w:eastAsia="Times New Roman" w:cs="Times New Roman"/>
          <w:color w:val="000000" w:themeColor="text1"/>
          <w:sz w:val="24"/>
          <w:szCs w:val="24"/>
          <w:u w:val="single"/>
        </w:rPr>
        <w:t>D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. chuyển đổi từ nền kinh tế chỉ huy sang nền kinh tế thị trường</w:t>
      </w:r>
    </w:p>
    <w:p w:rsidR="00FC4F35" w:rsidRPr="00E241FB" w:rsidRDefault="00B07F39" w:rsidP="00FC4F35">
      <w:pPr>
        <w:spacing w:before="0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fr-FR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fr-FR"/>
        </w:rPr>
        <w:t>Câu 16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  <w:lang w:val="fr-FR"/>
        </w:rPr>
        <w:t xml:space="preserve">: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  <w:lang w:val="fr-FR"/>
        </w:rPr>
        <w:t>Khi chuyển từ “nền kinh tế chỉ huy sang kinh tế thị trường”, các xí nghiệp, nhà máy Trung Quốc</w:t>
      </w:r>
    </w:p>
    <w:p w:rsidR="00FC4F35" w:rsidRPr="00E241FB" w:rsidRDefault="00FC4F35" w:rsidP="00FC4F35">
      <w:pPr>
        <w:spacing w:before="0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fr-FR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  <w:lang w:val="fr-FR"/>
        </w:rPr>
        <w:t>A. phát triển cân đối hơn.                                                       B. có hiệu quả sản xuất lớn hơn.</w:t>
      </w:r>
    </w:p>
    <w:p w:rsidR="00FC4F35" w:rsidRPr="00E241FB" w:rsidRDefault="00FC4F35" w:rsidP="00FC4F35">
      <w:pPr>
        <w:spacing w:before="0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fr-FR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  <w:lang w:val="fr-FR"/>
        </w:rPr>
        <w:t xml:space="preserve">C. hạn chế tình trạng rủi ro trong sản xuất.                            </w:t>
      </w:r>
      <w:r w:rsidRPr="00E241FB">
        <w:rPr>
          <w:rFonts w:eastAsia="Times New Roman" w:cs="Times New Roman"/>
          <w:color w:val="000000" w:themeColor="text1"/>
          <w:sz w:val="24"/>
          <w:szCs w:val="24"/>
          <w:u w:val="single"/>
          <w:lang w:val="fr-FR"/>
        </w:rPr>
        <w:t>D.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fr-FR"/>
        </w:rPr>
        <w:t xml:space="preserve"> chủ động cao hơn trong sản xuất và tiêu thụ.</w:t>
      </w:r>
    </w:p>
    <w:p w:rsidR="00FC4F35" w:rsidRPr="00E241FB" w:rsidRDefault="00B07F39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17</w:t>
      </w:r>
      <w:r w:rsidR="00FC4F35" w:rsidRPr="00E241FB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T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hế mạnh nổi bật để phát triển công nghiệp nông thôn của Trung Quốc là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khí hậu khá ổn định.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B.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nguồn lao động dồi dào.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C.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cơ sở hạ tầng hiện đại.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có nguồn vốn đầu tư lớn.</w:t>
      </w:r>
    </w:p>
    <w:p w:rsidR="00FC4F35" w:rsidRPr="00E241FB" w:rsidRDefault="00B07F39" w:rsidP="00FC4F35">
      <w:pPr>
        <w:spacing w:before="0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18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Các ngành công nghiệp hiện đại của Trung Quốc phân bố tập trung ở miền Đông chủ yếu là do</w:t>
      </w:r>
    </w:p>
    <w:p w:rsidR="00FC4F35" w:rsidRPr="00E241FB" w:rsidRDefault="00FC4F35" w:rsidP="00FC4F35">
      <w:pPr>
        <w:spacing w:before="0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  <w:u w:val="single"/>
        </w:rPr>
        <w:t>A.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có nguồn lao động chất lượng cao.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  <w:t xml:space="preserve">            B. thị trường tiêu thụ rộng lớn.</w:t>
      </w:r>
    </w:p>
    <w:p w:rsidR="00FC4F35" w:rsidRPr="00E241FB" w:rsidRDefault="00FC4F35" w:rsidP="00FC4F35">
      <w:pPr>
        <w:spacing w:before="0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>C. gắn với vùng nguyên, nhiên liệu.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  <w:t xml:space="preserve">                        D. gắn với nguồn năng lượng dồi dào.</w:t>
      </w:r>
    </w:p>
    <w:p w:rsidR="00FC4F35" w:rsidRPr="00E241FB" w:rsidRDefault="00B07F39" w:rsidP="00FC4F35">
      <w:pPr>
        <w:spacing w:before="0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19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Trung Quốc phát triển ngành công nghiệp sản xuất hàng tiêu dùng chủ yếu dựa vào lợi thế nào dưới đây?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Thu hút được rất nhiều vốn, công nghệ từ nước ngoài.     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>B. khả năng xuất khẩu lớn, thu ngoại tệ.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C.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Có nhiều làng nghề với truyền thống sản xuất lâu đời.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  <w:u w:val="single"/>
        </w:rPr>
        <w:t>D.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lao động dồi dào, nguyên vật liệu phong phú.</w:t>
      </w:r>
    </w:p>
    <w:p w:rsidR="00FC4F35" w:rsidRPr="00E241FB" w:rsidRDefault="00A0671A" w:rsidP="00FC4F35">
      <w:pPr>
        <w:spacing w:before="0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it-IT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val="it-IT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>20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  <w:lang w:val="it-IT"/>
        </w:rPr>
        <w:t xml:space="preserve">: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  <w:lang w:val="it-IT"/>
        </w:rPr>
        <w:t>Miền Tây Trung Quốc có mật độ dân số thấp chủ yếu là do</w:t>
      </w:r>
    </w:p>
    <w:p w:rsidR="00FC4F35" w:rsidRPr="00E241FB" w:rsidRDefault="00FC4F35" w:rsidP="00FC4F35">
      <w:pPr>
        <w:spacing w:before="0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it-IT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  <w:lang w:val="it-IT"/>
        </w:rPr>
        <w:t xml:space="preserve">A. là vùng mới được khai thác.                                             </w:t>
      </w:r>
      <w:r w:rsidRPr="00E241FB">
        <w:rPr>
          <w:rFonts w:eastAsia="Times New Roman" w:cs="Times New Roman"/>
          <w:color w:val="000000" w:themeColor="text1"/>
          <w:sz w:val="24"/>
          <w:szCs w:val="24"/>
          <w:u w:val="single"/>
          <w:lang w:val="it-IT"/>
        </w:rPr>
        <w:t>B.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it-IT"/>
        </w:rPr>
        <w:t xml:space="preserve"> điều kiện tự nhiên khắc nghiệt.</w:t>
      </w:r>
    </w:p>
    <w:p w:rsidR="00FC4F35" w:rsidRPr="00E241FB" w:rsidRDefault="00FC4F35" w:rsidP="00FC4F35">
      <w:pPr>
        <w:spacing w:before="0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it-IT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  <w:lang w:val="it-IT"/>
        </w:rPr>
        <w:t>C. kinh tế chưa phát triển.                                                     D. nơi sinh sống của các dân tộc ít người.</w:t>
      </w:r>
    </w:p>
    <w:p w:rsidR="00FC4F35" w:rsidRPr="00E241FB" w:rsidRDefault="00FC4F35" w:rsidP="00FC4F35">
      <w:pPr>
        <w:spacing w:before="0"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                                     </w:t>
      </w:r>
    </w:p>
    <w:p w:rsidR="00FC4F35" w:rsidRPr="00E241FB" w:rsidRDefault="00FC4F35" w:rsidP="00FC4F35">
      <w:pPr>
        <w:spacing w:before="0" w:after="0" w:line="276" w:lineRule="auto"/>
        <w:jc w:val="center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*************************************</w:t>
      </w:r>
    </w:p>
    <w:p w:rsidR="00FC4F35" w:rsidRPr="00E241FB" w:rsidRDefault="00FC4F35" w:rsidP="00B07F39">
      <w:pPr>
        <w:spacing w:before="0" w:after="0" w:line="276" w:lineRule="auto"/>
        <w:jc w:val="center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BÀI 11: </w:t>
      </w:r>
      <w:r w:rsidR="000F173A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 xml:space="preserve">KHU VỰC 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ĐÔNG NAM Á</w:t>
      </w:r>
    </w:p>
    <w:p w:rsidR="00FC4F35" w:rsidRPr="00E241FB" w:rsidRDefault="00FC4F35" w:rsidP="00FC4F35">
      <w:pPr>
        <w:spacing w:before="0" w:after="0" w:line="276" w:lineRule="auto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:rsidR="00FC4F35" w:rsidRPr="00E241FB" w:rsidRDefault="00FC4F35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  <w:lang w:val="fr-FR" w:eastAsia="vi-VN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fr-FR" w:eastAsia="vi-VN"/>
        </w:rPr>
        <w:t>Câu 1: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fr-FR" w:eastAsia="vi-VN"/>
        </w:rPr>
        <w:t xml:space="preserve"> Khu vực Đông Nam Á tiếp giáp hai đại dương là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fr-FR" w:eastAsia="vi-VN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fr-FR" w:eastAsia="vi-VN"/>
        </w:rPr>
        <w:t>Ấn Độ Dương và Đại Tây Dương.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fr-FR" w:eastAsia="vi-VN"/>
        </w:rPr>
        <w:t>B.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fr-FR" w:eastAsia="vi-VN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fr-FR" w:eastAsia="vi-VN"/>
        </w:rPr>
        <w:t>Thái Bình Dương và Ấn Độ Dương.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fr-FR" w:eastAsia="vi-VN"/>
        </w:rPr>
        <w:t xml:space="preserve">C. 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fr-FR" w:eastAsia="vi-VN"/>
        </w:rPr>
        <w:t>Đại Tây Dương và Bắc Băng Dương.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fr-FR" w:eastAsia="vi-VN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fr-FR" w:eastAsia="vi-VN"/>
        </w:rPr>
        <w:t>Thái Bình Dương và Bắc Băng Dương.</w:t>
      </w:r>
    </w:p>
    <w:p w:rsidR="00FC4F35" w:rsidRPr="00E241FB" w:rsidRDefault="00FC4F35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  <w:lang w:val="pl-PL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pl-PL"/>
        </w:rPr>
        <w:t>Câu 2: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pl-PL"/>
        </w:rPr>
        <w:t xml:space="preserve"> Đông Nam Á nằm ở vị trí cầu nối giữa các lục địa nào sau đây?</w:t>
      </w:r>
    </w:p>
    <w:p w:rsidR="00FC4F35" w:rsidRPr="00E241FB" w:rsidRDefault="00FC4F35" w:rsidP="00FC4F35">
      <w:pPr>
        <w:tabs>
          <w:tab w:val="left" w:pos="3041"/>
          <w:tab w:val="left" w:pos="5806"/>
          <w:tab w:val="left" w:pos="8567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pt-BR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pt-BR"/>
        </w:rPr>
        <w:t>Á - Âu và Phi.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val="pt-BR"/>
        </w:rPr>
        <w:t>B.</w:t>
      </w:r>
      <w:r w:rsidRPr="00E241FB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E241FB">
        <w:rPr>
          <w:rFonts w:eastAsia="Times New Roman" w:cs="Times New Roman"/>
          <w:bCs/>
          <w:color w:val="000000" w:themeColor="text1"/>
          <w:sz w:val="24"/>
          <w:szCs w:val="24"/>
          <w:lang w:val="pt-BR"/>
        </w:rPr>
        <w:t>Á - Âu và Ô-xtrây-li-a.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pt-BR"/>
        </w:rPr>
        <w:t xml:space="preserve">C. 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pt-BR"/>
        </w:rPr>
        <w:t>Á - Âu và Nam Mĩ.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pt-BR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pt-BR"/>
        </w:rPr>
        <w:t>Á - Âu và Bắc Mĩ.</w:t>
      </w:r>
    </w:p>
    <w:p w:rsidR="00FC4F35" w:rsidRPr="00E241FB" w:rsidRDefault="00FC4F35" w:rsidP="00FC4F35">
      <w:pPr>
        <w:spacing w:before="0" w:after="0" w:line="276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3: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Quốc gia duy nhất của Đông Nam Á 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không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giáp biển là</w:t>
      </w:r>
    </w:p>
    <w:p w:rsidR="00FC4F35" w:rsidRPr="00E241FB" w:rsidRDefault="00FC4F35" w:rsidP="00FC4F35">
      <w:pPr>
        <w:spacing w:before="0" w:after="0" w:line="276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  <w:u w:val="single"/>
        </w:rPr>
        <w:t>A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. Lào.                      B. Bru- nây.                                 C.Thái Lan.                             D. Mi- an-ma.</w:t>
      </w:r>
    </w:p>
    <w:p w:rsidR="00FC4F35" w:rsidRPr="00E241FB" w:rsidRDefault="00FC4F35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4: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Đặc điểm nào sau đây không đúng khi nói về vị trí địa lí của Đông Nam Á?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Là cầu nối giữa các lục địa Á- Âu- Ô-xtrây-li-a.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B.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Nằm ở phía Đông Nam của Châu Á.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C.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Là nơi giao thoa giữa các nền văn hóa lớn.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D.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Nơi tiếp giáp giữa Thái Bình Dương và Đại Tây Dương.</w:t>
      </w:r>
    </w:p>
    <w:p w:rsidR="00FC4F35" w:rsidRPr="00E241FB" w:rsidRDefault="00FC4F35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5: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Ý nào sau đây 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không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đúng về vị trí địa lí của khu vực Đông Nam Á?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Nằm trong đới khí hậu gió mùa nhiệt đới và khí hậu xích đạo.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B.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Nằm hoàn toàn trong khu vực nhiệt đới gió mùa thuộc bán cầu Bắc.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C.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Nằm gần hai quốc gia có nền văn minh lớn là Ấn Độ và Trung Quốc.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Nằm ở phía Đông Nam lục địa Á - Âu, nơi tiếp giáp giữa hai đại dương.</w:t>
      </w:r>
    </w:p>
    <w:p w:rsidR="00FC4F35" w:rsidRPr="00E241FB" w:rsidRDefault="0053723A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6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: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Vị trí địa lí đã tạo lợi thế cho hầu hết các nước Đông Nam Á phát triển ngành kinh tế nào dưới đây?</w:t>
      </w:r>
    </w:p>
    <w:p w:rsidR="00FC4F35" w:rsidRPr="00E241FB" w:rsidRDefault="00FC4F35" w:rsidP="00FC4F35">
      <w:pPr>
        <w:tabs>
          <w:tab w:val="left" w:pos="200"/>
          <w:tab w:val="left" w:pos="2700"/>
          <w:tab w:val="left" w:pos="5200"/>
          <w:tab w:val="left" w:pos="7700"/>
        </w:tabs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Công nghiệp.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B.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Nông nghiệp.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Kinh tế biển.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Du lịch.</w:t>
      </w:r>
    </w:p>
    <w:p w:rsidR="00FC4F35" w:rsidRPr="00E241FB" w:rsidRDefault="0053723A" w:rsidP="00FC4F35">
      <w:pPr>
        <w:spacing w:before="6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lastRenderedPageBreak/>
        <w:t>Câu 7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: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Đông Nam Á có vị trí địa- chính trị rất quan trọng vì</w:t>
      </w:r>
    </w:p>
    <w:p w:rsidR="00FC4F35" w:rsidRPr="00E241FB" w:rsidRDefault="00FC4F35" w:rsidP="00FC4F35">
      <w:pPr>
        <w:spacing w:before="6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A.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nằm trên tuyến đường hàng hải và hàng không quốc tế.</w:t>
      </w:r>
    </w:p>
    <w:p w:rsidR="00FC4F35" w:rsidRPr="00E241FB" w:rsidRDefault="00FC4F35" w:rsidP="00FC4F35">
      <w:pPr>
        <w:tabs>
          <w:tab w:val="left" w:pos="200"/>
        </w:tabs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B.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khu vực này tập trung rất nhiều khoáng sản.</w:t>
      </w:r>
    </w:p>
    <w:p w:rsidR="00FC4F35" w:rsidRPr="00E241FB" w:rsidRDefault="00FC4F35" w:rsidP="00FC4F35">
      <w:pPr>
        <w:tabs>
          <w:tab w:val="left" w:pos="200"/>
        </w:tabs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C.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đang trong quá trình công nghiệp hóa, hiện đại hóa.</w:t>
      </w:r>
    </w:p>
    <w:p w:rsidR="00FC4F35" w:rsidRPr="00E241FB" w:rsidRDefault="00FC4F35" w:rsidP="00FC4F35">
      <w:pPr>
        <w:tabs>
          <w:tab w:val="left" w:pos="200"/>
        </w:tabs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là nơi đông dân nhất thế giới, tập trung nhiều tôn giáo, tín ngưỡng.</w:t>
      </w:r>
    </w:p>
    <w:p w:rsidR="00FC4F35" w:rsidRPr="00E241FB" w:rsidRDefault="0053723A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8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Phát biểu nào sau đây 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không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đúng với đặc điểm tự nhiên Đông Nam Á lục địa?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Có khí hậu nhiệt đới gió mùa.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B.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Địa hình đồi núi chia cắt mạnh.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Nhiều quần đảo, đảo và núi lửa.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Các đồng bằng phù sa màu mỡ.</w:t>
      </w:r>
    </w:p>
    <w:p w:rsidR="00FC4F35" w:rsidRPr="00E241FB" w:rsidRDefault="0053723A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9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Việc phát triển giao thông của Đông Nam Á lục địa theo hướng Đông - Tây gặp khó khăn do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Đông Nam Á lục địa ít giao lưu theo hướng Đông - Tây.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B.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các dãy núi chủ yếu theo hướng Tây Bắc - Đông Nam hoặc Bắc - Nam.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C.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việc giao lưu theo hướng Đông - Tây ít đem lại lợi ích hơn.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các dãy núi chủ yếu chạy theo hướng Đông Bắc - Tây Nam.</w:t>
      </w:r>
    </w:p>
    <w:p w:rsidR="00FC4F35" w:rsidRPr="00E241FB" w:rsidRDefault="0053723A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10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Phát biểu nào sau đây 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không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đúng với đặc điểm tự nhiên của Đông Nam Á biển đảo?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A.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Khí hậu có một mùa đông lạnh.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B.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Đồng bằng có đất đai màu mỡ.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C.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Tập trung nhiều đảo, quần đảo.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Ít đồng bằng, nhiều đồi núi.</w:t>
      </w:r>
    </w:p>
    <w:p w:rsidR="00FC4F35" w:rsidRPr="00E241FB" w:rsidRDefault="0053723A" w:rsidP="00FC4F35">
      <w:pPr>
        <w:spacing w:before="0" w:after="0" w:line="240" w:lineRule="auto"/>
        <w:contextualSpacing/>
        <w:jc w:val="both"/>
        <w:rPr>
          <w:rFonts w:eastAsia="Times New Roman" w:cs="Times New Roman"/>
          <w:bCs/>
          <w:color w:val="000000" w:themeColor="text1"/>
          <w:sz w:val="24"/>
          <w:szCs w:val="24"/>
          <w:lang w:val="de-DE"/>
        </w:rPr>
      </w:pPr>
      <w:r w:rsidRPr="00E241FB">
        <w:rPr>
          <w:rFonts w:eastAsia="Times New Roman" w:cs="Times New Roman"/>
          <w:b/>
          <w:bCs/>
          <w:color w:val="000000" w:themeColor="text1"/>
          <w:sz w:val="24"/>
          <w:szCs w:val="24"/>
          <w:lang w:val="de-DE"/>
        </w:rPr>
        <w:t>Câu 11</w:t>
      </w:r>
      <w:r w:rsidR="00FC4F35" w:rsidRPr="00E241FB">
        <w:rPr>
          <w:rFonts w:eastAsia="Times New Roman" w:cs="Times New Roman"/>
          <w:b/>
          <w:bCs/>
          <w:color w:val="000000" w:themeColor="text1"/>
          <w:sz w:val="24"/>
          <w:szCs w:val="24"/>
          <w:lang w:val="de-DE"/>
        </w:rPr>
        <w:t>:</w:t>
      </w:r>
      <w:r w:rsidR="00FC4F35" w:rsidRPr="00E241FB">
        <w:rPr>
          <w:rFonts w:eastAsia="Times New Roman" w:cs="Times New Roman"/>
          <w:bCs/>
          <w:color w:val="000000" w:themeColor="text1"/>
          <w:sz w:val="24"/>
          <w:szCs w:val="24"/>
          <w:lang w:val="de-DE"/>
        </w:rPr>
        <w:t xml:space="preserve"> Đặc điểm nào sau đây </w:t>
      </w:r>
      <w:r w:rsidR="00FC4F35" w:rsidRPr="00E241FB">
        <w:rPr>
          <w:rFonts w:eastAsia="Times New Roman" w:cs="Times New Roman"/>
          <w:b/>
          <w:bCs/>
          <w:color w:val="000000" w:themeColor="text1"/>
          <w:sz w:val="24"/>
          <w:szCs w:val="24"/>
          <w:lang w:val="de-DE"/>
        </w:rPr>
        <w:t>không</w:t>
      </w:r>
      <w:r w:rsidR="00FC4F35" w:rsidRPr="00E241FB">
        <w:rPr>
          <w:rFonts w:eastAsia="Times New Roman" w:cs="Times New Roman"/>
          <w:bCs/>
          <w:color w:val="000000" w:themeColor="text1"/>
          <w:sz w:val="24"/>
          <w:szCs w:val="24"/>
          <w:lang w:val="de-DE"/>
        </w:rPr>
        <w:t xml:space="preserve"> đúng với tự nhiên của Đông Nam Á biển đảo?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bCs/>
          <w:color w:val="000000" w:themeColor="text1"/>
          <w:sz w:val="24"/>
          <w:szCs w:val="24"/>
          <w:lang w:val="de-DE"/>
        </w:rPr>
        <w:t xml:space="preserve">A. </w:t>
      </w:r>
      <w:r w:rsidRPr="00E241FB">
        <w:rPr>
          <w:rFonts w:eastAsia="Times New Roman" w:cs="Times New Roman"/>
          <w:bCs/>
          <w:color w:val="000000" w:themeColor="text1"/>
          <w:sz w:val="24"/>
          <w:szCs w:val="24"/>
          <w:lang w:val="de-DE"/>
        </w:rPr>
        <w:t>Dầu mỏ và khí đốt có trữ lượng lớn.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bCs/>
          <w:color w:val="000000" w:themeColor="text1"/>
          <w:sz w:val="24"/>
          <w:szCs w:val="24"/>
          <w:lang w:val="de-DE"/>
        </w:rPr>
        <w:t xml:space="preserve">B. </w:t>
      </w:r>
      <w:r w:rsidRPr="00E241FB">
        <w:rPr>
          <w:rFonts w:eastAsia="Times New Roman" w:cs="Times New Roman"/>
          <w:bCs/>
          <w:color w:val="000000" w:themeColor="text1"/>
          <w:sz w:val="24"/>
          <w:szCs w:val="24"/>
          <w:lang w:val="de-DE"/>
        </w:rPr>
        <w:t>Nhiều đồi núi, có núi lửa hoạt động.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val="de-DE"/>
        </w:rPr>
        <w:t>C.</w:t>
      </w:r>
      <w:r w:rsidRPr="00E241FB">
        <w:rPr>
          <w:rFonts w:eastAsia="Times New Roman" w:cs="Times New Roman"/>
          <w:b/>
          <w:bCs/>
          <w:color w:val="000000" w:themeColor="text1"/>
          <w:sz w:val="24"/>
          <w:szCs w:val="24"/>
          <w:lang w:val="de-DE"/>
        </w:rPr>
        <w:t xml:space="preserve"> </w:t>
      </w:r>
      <w:r w:rsidRPr="00E241FB">
        <w:rPr>
          <w:rFonts w:eastAsia="Times New Roman" w:cs="Times New Roman"/>
          <w:bCs/>
          <w:color w:val="000000" w:themeColor="text1"/>
          <w:sz w:val="24"/>
          <w:szCs w:val="24"/>
          <w:lang w:val="de-DE"/>
        </w:rPr>
        <w:t>Đồng bằng rộng lớn, đất cát pha là chủ yếu.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bCs/>
          <w:color w:val="000000" w:themeColor="text1"/>
          <w:sz w:val="24"/>
          <w:szCs w:val="24"/>
          <w:lang w:val="de-DE"/>
        </w:rPr>
        <w:t xml:space="preserve">D. </w:t>
      </w:r>
      <w:r w:rsidRPr="00E241FB">
        <w:rPr>
          <w:rFonts w:eastAsia="Times New Roman" w:cs="Times New Roman"/>
          <w:bCs/>
          <w:color w:val="000000" w:themeColor="text1"/>
          <w:sz w:val="24"/>
          <w:szCs w:val="24"/>
          <w:lang w:val="de-DE"/>
        </w:rPr>
        <w:t>Khí hậu nóng ẩm và có gió mùa hoạt động.</w:t>
      </w:r>
    </w:p>
    <w:p w:rsidR="00FC4F35" w:rsidRPr="00E241FB" w:rsidRDefault="0053723A" w:rsidP="00FC4F35">
      <w:pPr>
        <w:spacing w:before="0" w:after="0" w:line="276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12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Đất đai ở các đồng bằng của Đông Nam Á biển đảo thường rất màu mỡ vì</w:t>
      </w:r>
    </w:p>
    <w:p w:rsidR="00FC4F35" w:rsidRPr="00E241FB" w:rsidRDefault="00FC4F35" w:rsidP="00FC4F35">
      <w:pPr>
        <w:spacing w:before="0" w:after="0" w:line="276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>A. đây là đất phù sa được bồi đắp bởi các hệ thống sông.</w:t>
      </w:r>
    </w:p>
    <w:p w:rsidR="00FC4F35" w:rsidRPr="00E241FB" w:rsidRDefault="00FC4F35" w:rsidP="00FC4F35">
      <w:pPr>
        <w:spacing w:before="0" w:after="0" w:line="276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>B. có địa hình thấp nên đất đai không bị xói mòn.</w:t>
      </w:r>
    </w:p>
    <w:p w:rsidR="00FC4F35" w:rsidRPr="00E241FB" w:rsidRDefault="00FC4F35" w:rsidP="00FC4F35">
      <w:pPr>
        <w:spacing w:before="0" w:after="0" w:line="276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>C. chủ yếu là đất do dung nham núi lửa đã bị phong hóa có nhiều khoáng chất.</w:t>
      </w:r>
    </w:p>
    <w:p w:rsidR="00FC4F35" w:rsidRPr="00E241FB" w:rsidRDefault="00FC4F35" w:rsidP="00FC4F35">
      <w:pPr>
        <w:spacing w:before="0" w:after="0" w:line="276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  <w:u w:val="single"/>
        </w:rPr>
        <w:t>D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. là đất phù sa lại có thêm khoáng chất từ dung nham núi lửa đã bị phong hóa.</w:t>
      </w:r>
    </w:p>
    <w:p w:rsidR="00FC4F35" w:rsidRPr="00E241FB" w:rsidRDefault="0053723A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13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Đặc điểm chung của khí hậu khu vực Đông Nam Á là</w:t>
      </w:r>
    </w:p>
    <w:p w:rsidR="00FC4F35" w:rsidRPr="00E241FB" w:rsidRDefault="00FC4F35" w:rsidP="00FC4F35">
      <w:pPr>
        <w:tabs>
          <w:tab w:val="left" w:pos="3041"/>
          <w:tab w:val="left" w:pos="5806"/>
          <w:tab w:val="left" w:pos="8567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phân mùa.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B.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nóng, ẩm.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C.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khô, nóng.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lạnh, ẩm.</w:t>
      </w:r>
    </w:p>
    <w:p w:rsidR="00FC4F35" w:rsidRPr="00E241FB" w:rsidRDefault="0053723A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14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Điều kiện tự nhiên thuận lợi để phát triển nền nông nghiệp nhiệt đới ở Đông Nam Á là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A.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Khí hậu nóng ẩm, hệ đất trồng phong phú, mạng lưới sông ngòi dày đặc.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B.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Vùng biển rộng lớn giàu tiềm năng (trừ Lào).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C.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Hoạt động của gió mùa với một mùa đông lạnh thực sự.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Địa hình đồi núi chiếm ưu thế và có sự phân hóa của khí hậu.</w:t>
      </w:r>
    </w:p>
    <w:p w:rsidR="00FC4F35" w:rsidRPr="00E241FB" w:rsidRDefault="0053723A" w:rsidP="00FC4F35">
      <w:pPr>
        <w:spacing w:before="0" w:after="0" w:line="276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15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Đông Nam Á có nhiều loại khoáng sản là do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có diện tích rừng xích đạo</w:t>
      </w:r>
      <w:r w:rsidRPr="00E241FB">
        <w:rPr>
          <w:rFonts w:eastAsia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lớn.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B.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có nhiều đảo, quần đảo và núi lửa.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C.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địa hình chủ yếu là đồi</w:t>
      </w:r>
      <w:r w:rsidRPr="00E241FB">
        <w:rPr>
          <w:rFonts w:eastAsia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núi.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D.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nằm trong vành đai sinh</w:t>
      </w:r>
      <w:r w:rsidRPr="00E241FB">
        <w:rPr>
          <w:rFonts w:eastAsia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khoáng.</w:t>
      </w:r>
    </w:p>
    <w:p w:rsidR="00FC4F35" w:rsidRPr="00E241FB" w:rsidRDefault="0053723A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  <w:lang w:val="nl-NL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nl-NL"/>
        </w:rPr>
        <w:t>Câu 16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  <w:lang w:val="nl-NL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  <w:lang w:val="nl-NL"/>
        </w:rPr>
        <w:t xml:space="preserve"> Đông Nam Á chịu ảnh hưởng nhiều của động đất là do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nl-NL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nl-NL"/>
        </w:rPr>
        <w:t>nằm ở nơi gặp gỡ giữa các luồng sinh vật.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nl-NL"/>
        </w:rPr>
        <w:t xml:space="preserve">B. 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nl-NL"/>
        </w:rPr>
        <w:t>nơi giao thoa giữa các vành đai sinh khoáng.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nl-NL"/>
        </w:rPr>
        <w:t>C.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nl-NL"/>
        </w:rPr>
        <w:t>liền kề với vành đai lửa Thái Bình Dương.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nl-NL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nl-NL"/>
        </w:rPr>
        <w:t>nằm trong đới khí hậu nhiệt đới gió mùa.</w:t>
      </w:r>
    </w:p>
    <w:p w:rsidR="00FC4F35" w:rsidRPr="00E241FB" w:rsidRDefault="00FC4F35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pacing w:val="-2"/>
          <w:sz w:val="24"/>
          <w:szCs w:val="24"/>
          <w:lang w:val="de-DE"/>
        </w:rPr>
      </w:pPr>
      <w:r w:rsidRPr="00E241FB">
        <w:rPr>
          <w:rFonts w:eastAsia="Times New Roman" w:cs="Times New Roman"/>
          <w:b/>
          <w:color w:val="000000" w:themeColor="text1"/>
          <w:spacing w:val="-4"/>
          <w:sz w:val="24"/>
          <w:szCs w:val="24"/>
          <w:lang w:val="nl-NL"/>
        </w:rPr>
        <w:t>Câ</w:t>
      </w:r>
      <w:r w:rsidR="0053723A" w:rsidRPr="00E241FB">
        <w:rPr>
          <w:rFonts w:eastAsia="Times New Roman" w:cs="Times New Roman"/>
          <w:b/>
          <w:color w:val="000000" w:themeColor="text1"/>
          <w:spacing w:val="-4"/>
          <w:sz w:val="24"/>
          <w:szCs w:val="24"/>
          <w:lang w:val="nl-NL"/>
        </w:rPr>
        <w:t>u 17</w:t>
      </w:r>
      <w:r w:rsidRPr="00E241FB">
        <w:rPr>
          <w:rFonts w:eastAsia="Times New Roman" w:cs="Times New Roman"/>
          <w:b/>
          <w:color w:val="000000" w:themeColor="text1"/>
          <w:spacing w:val="-4"/>
          <w:sz w:val="24"/>
          <w:szCs w:val="24"/>
          <w:lang w:val="nl-NL"/>
        </w:rPr>
        <w:t>:</w:t>
      </w:r>
      <w:r w:rsidRPr="00E241FB">
        <w:rPr>
          <w:rFonts w:eastAsia="Times New Roman" w:cs="Times New Roman"/>
          <w:color w:val="000000" w:themeColor="text1"/>
          <w:spacing w:val="-4"/>
          <w:sz w:val="24"/>
          <w:szCs w:val="24"/>
          <w:lang w:val="nl-NL"/>
        </w:rPr>
        <w:t xml:space="preserve"> Đ</w:t>
      </w:r>
      <w:r w:rsidRPr="00E241FB">
        <w:rPr>
          <w:rFonts w:eastAsia="Times New Roman" w:cs="Times New Roman"/>
          <w:color w:val="000000" w:themeColor="text1"/>
          <w:spacing w:val="-4"/>
          <w:sz w:val="24"/>
          <w:szCs w:val="24"/>
          <w:lang w:val="de-DE"/>
        </w:rPr>
        <w:t xml:space="preserve">ặc điểm nào sau đây </w:t>
      </w:r>
      <w:r w:rsidRPr="00E241FB">
        <w:rPr>
          <w:rFonts w:eastAsia="Times New Roman" w:cs="Times New Roman"/>
          <w:b/>
          <w:bCs/>
          <w:color w:val="000000" w:themeColor="text1"/>
          <w:spacing w:val="-4"/>
          <w:sz w:val="24"/>
          <w:szCs w:val="24"/>
          <w:lang w:val="de-DE"/>
        </w:rPr>
        <w:t>không</w:t>
      </w:r>
      <w:r w:rsidRPr="00E241FB">
        <w:rPr>
          <w:rFonts w:eastAsia="Times New Roman" w:cs="Times New Roman"/>
          <w:b/>
          <w:color w:val="000000" w:themeColor="text1"/>
          <w:spacing w:val="-4"/>
          <w:sz w:val="24"/>
          <w:szCs w:val="24"/>
          <w:lang w:val="de-DE"/>
        </w:rPr>
        <w:t xml:space="preserve"> </w:t>
      </w:r>
      <w:r w:rsidRPr="00E241FB">
        <w:rPr>
          <w:rFonts w:eastAsia="Times New Roman" w:cs="Times New Roman"/>
          <w:color w:val="000000" w:themeColor="text1"/>
          <w:spacing w:val="-4"/>
          <w:sz w:val="24"/>
          <w:szCs w:val="24"/>
          <w:lang w:val="de-DE"/>
        </w:rPr>
        <w:t>đúng về dân cư - xã hội của phần lớn các nước Đông Nam Á hiện nay?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de-DE"/>
        </w:rPr>
        <w:t>A.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de-DE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de-DE"/>
        </w:rPr>
        <w:t>Lao động có chuyên môn kĩ thuật chiếm tỉ lệ lớn.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de-DE"/>
        </w:rPr>
        <w:t xml:space="preserve">B. 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de-DE"/>
        </w:rPr>
        <w:t>Dân cư tập trung đông ở các đồng bằng châu thổ.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de-DE"/>
        </w:rPr>
        <w:t xml:space="preserve">C. 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de-DE"/>
        </w:rPr>
        <w:t>Dân số đông, cơ cấu dân số trẻ.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de-DE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de-DE"/>
        </w:rPr>
        <w:t>Có nhiều nét tương đồng về phong tục, tập quán và sinh hoạt văn hóa.</w:t>
      </w:r>
    </w:p>
    <w:p w:rsidR="00FC4F35" w:rsidRPr="00E241FB" w:rsidRDefault="0053723A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18: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Tỉ</w:t>
      </w:r>
      <w:r w:rsidR="00FC4F35" w:rsidRPr="00E241FB">
        <w:rPr>
          <w:rFonts w:eastAsia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suất</w:t>
      </w:r>
      <w:r w:rsidR="00FC4F35" w:rsidRPr="00E241FB">
        <w:rPr>
          <w:rFonts w:eastAsia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gia</w:t>
      </w:r>
      <w:r w:rsidR="00FC4F35" w:rsidRPr="00E241FB">
        <w:rPr>
          <w:rFonts w:eastAsia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tăng</w:t>
      </w:r>
      <w:r w:rsidR="00FC4F35" w:rsidRPr="00E241FB">
        <w:rPr>
          <w:rFonts w:eastAsia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dân</w:t>
      </w:r>
      <w:r w:rsidR="00FC4F35" w:rsidRPr="00E241FB">
        <w:rPr>
          <w:rFonts w:eastAsia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số</w:t>
      </w:r>
      <w:r w:rsidR="00FC4F35" w:rsidRPr="00E241FB">
        <w:rPr>
          <w:rFonts w:eastAsia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tự</w:t>
      </w:r>
      <w:r w:rsidR="00FC4F35" w:rsidRPr="00E241FB">
        <w:rPr>
          <w:rFonts w:eastAsia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nhiên</w:t>
      </w:r>
      <w:r w:rsidR="00FC4F35" w:rsidRPr="00E241FB">
        <w:rPr>
          <w:rFonts w:eastAsia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của</w:t>
      </w:r>
      <w:r w:rsidR="00FC4F35" w:rsidRPr="00E241FB">
        <w:rPr>
          <w:rFonts w:eastAsia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nhiều</w:t>
      </w:r>
      <w:r w:rsidR="00FC4F35" w:rsidRPr="00E241FB">
        <w:rPr>
          <w:rFonts w:eastAsia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nước</w:t>
      </w:r>
      <w:r w:rsidR="00FC4F35" w:rsidRPr="00E241FB">
        <w:rPr>
          <w:rFonts w:eastAsia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Đông</w:t>
      </w:r>
      <w:r w:rsidR="00FC4F35" w:rsidRPr="00E241FB">
        <w:rPr>
          <w:rFonts w:eastAsia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Nam</w:t>
      </w:r>
      <w:r w:rsidR="00FC4F35" w:rsidRPr="00E241FB">
        <w:rPr>
          <w:rFonts w:eastAsia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Á</w:t>
      </w:r>
      <w:r w:rsidR="00FC4F35" w:rsidRPr="00E241FB">
        <w:rPr>
          <w:rFonts w:eastAsia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hiện</w:t>
      </w:r>
      <w:r w:rsidR="00FC4F35" w:rsidRPr="00E241FB">
        <w:rPr>
          <w:rFonts w:eastAsia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nay</w:t>
      </w:r>
      <w:r w:rsidR="00FC4F35" w:rsidRPr="00E241FB">
        <w:rPr>
          <w:rFonts w:eastAsia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có</w:t>
      </w:r>
      <w:r w:rsidR="00FC4F35" w:rsidRPr="00E241FB">
        <w:rPr>
          <w:rFonts w:eastAsia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xu</w:t>
      </w:r>
      <w:r w:rsidR="00FC4F35" w:rsidRPr="00E241FB">
        <w:rPr>
          <w:rFonts w:eastAsia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hướng</w:t>
      </w:r>
      <w:r w:rsidR="00FC4F35" w:rsidRPr="00E241FB">
        <w:rPr>
          <w:rFonts w:eastAsia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giảm</w:t>
      </w:r>
      <w:r w:rsidR="00FC4F35" w:rsidRPr="00E241FB">
        <w:rPr>
          <w:rFonts w:eastAsia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chủ</w:t>
      </w:r>
      <w:r w:rsidR="00FC4F35" w:rsidRPr="00E241FB">
        <w:rPr>
          <w:rFonts w:eastAsia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yếu</w:t>
      </w:r>
      <w:r w:rsidR="00FC4F35" w:rsidRPr="00E241FB">
        <w:rPr>
          <w:rFonts w:eastAsia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do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A.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thực hiện tốt chính sách dân số.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B.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trình độ dân trí được nâng cao.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C.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tâm lí xã hội có nhiều thay đổi.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nông nghiệp cần ít lao động hơn.</w:t>
      </w:r>
    </w:p>
    <w:p w:rsidR="00FC4F35" w:rsidRPr="00E241FB" w:rsidRDefault="0053723A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19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Phát biểu nào sau đây 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không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đúng với đặc điểm dân cư của Đông Nam Á?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Dân cư đông và tăng nhanh.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B.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Mật độ dân số cao nhưng phân bố không đều.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C.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Nguồn lao động rất dồi dào.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D.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Dân cư phân bố đồng đều giữa các quốc gia.</w:t>
      </w:r>
    </w:p>
    <w:p w:rsidR="00FC4F35" w:rsidRPr="00E241FB" w:rsidRDefault="0053723A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  <w:lang w:eastAsia="vi-VN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eastAsia="vi-VN"/>
        </w:rPr>
        <w:t>Câu 20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  <w:lang w:eastAsia="vi-VN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  <w:lang w:eastAsia="vi-VN"/>
        </w:rPr>
        <w:t xml:space="preserve"> Phát biểu nào sau đây </w:t>
      </w:r>
      <w:r w:rsidR="00FC4F35" w:rsidRPr="00E241FB">
        <w:rPr>
          <w:rFonts w:eastAsia="Times New Roman" w:cs="Times New Roman"/>
          <w:b/>
          <w:bCs/>
          <w:color w:val="000000" w:themeColor="text1"/>
          <w:sz w:val="24"/>
          <w:szCs w:val="24"/>
          <w:lang w:eastAsia="vi-VN"/>
        </w:rPr>
        <w:t>không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  <w:lang w:eastAsia="vi-VN"/>
        </w:rPr>
        <w:t xml:space="preserve"> đúng về đặc điểm dân cư và xã hội của khu vực Đông Nam Á?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  <w:lang w:eastAsia="vi-VN"/>
        </w:rPr>
        <w:t>A.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eastAsia="vi-VN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eastAsia="vi-VN"/>
        </w:rPr>
        <w:t>Đạo Phật là tôn giáo phổ biến ở các nước Đông Nam Á biển đảo.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eastAsia="vi-VN"/>
        </w:rPr>
        <w:t xml:space="preserve">B. 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eastAsia="vi-VN"/>
        </w:rPr>
        <w:t>Dân cư tập trung đông ở các đồng bằng châu thổ sông.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eastAsia="vi-VN"/>
        </w:rPr>
        <w:lastRenderedPageBreak/>
        <w:t xml:space="preserve">C. 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eastAsia="vi-VN"/>
        </w:rPr>
        <w:t>Tỉ suất gia tăng dân số tự nhiên có xu hướng giảm.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eastAsia="vi-VN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eastAsia="vi-VN"/>
        </w:rPr>
        <w:t>Một số dân tộc phân bố không theo biên giới quốc gia.</w:t>
      </w:r>
    </w:p>
    <w:p w:rsidR="00FC4F35" w:rsidRPr="00E241FB" w:rsidRDefault="0053723A" w:rsidP="00FC4F35">
      <w:pPr>
        <w:spacing w:before="6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21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: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Hạn chế lớn về dân cư của các nước Đông Nam Á trong giai đoạn hiện nay là</w:t>
      </w:r>
    </w:p>
    <w:p w:rsidR="00FC4F35" w:rsidRPr="00E241FB" w:rsidRDefault="00FC4F35" w:rsidP="00FC4F35">
      <w:pPr>
        <w:tabs>
          <w:tab w:val="left" w:pos="200"/>
        </w:tabs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tình </w:t>
      </w:r>
      <w:proofErr w:type="gramStart"/>
      <w:r w:rsidRPr="00E241FB">
        <w:rPr>
          <w:rFonts w:eastAsia="Times New Roman" w:cs="Times New Roman"/>
          <w:color w:val="000000" w:themeColor="text1"/>
          <w:sz w:val="24"/>
          <w:szCs w:val="24"/>
        </w:rPr>
        <w:t>trạng  bùng</w:t>
      </w:r>
      <w:proofErr w:type="gramEnd"/>
      <w:r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nổ dân số vẫn còn tiếp diễn.</w:t>
      </w:r>
    </w:p>
    <w:p w:rsidR="00FC4F35" w:rsidRPr="00E241FB" w:rsidRDefault="00FC4F35" w:rsidP="00FC4F35">
      <w:pPr>
        <w:tabs>
          <w:tab w:val="left" w:pos="200"/>
        </w:tabs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B.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lao động dồi dào nhưng chất lượng chưa cao.</w:t>
      </w:r>
    </w:p>
    <w:p w:rsidR="00FC4F35" w:rsidRPr="00E241FB" w:rsidRDefault="00FC4F35" w:rsidP="00FC4F35">
      <w:pPr>
        <w:tabs>
          <w:tab w:val="left" w:pos="200"/>
        </w:tabs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C.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cơ cấu dân số trẻ, số người trong độ tuổi lao động lớn.</w:t>
      </w:r>
    </w:p>
    <w:p w:rsidR="00FC4F35" w:rsidRPr="00E241FB" w:rsidRDefault="00FC4F35" w:rsidP="00FC4F35">
      <w:pPr>
        <w:tabs>
          <w:tab w:val="left" w:pos="200"/>
        </w:tabs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có cơ cấu dân số già nên thiếu lực lượng lao động.</w:t>
      </w:r>
    </w:p>
    <w:p w:rsidR="00FC4F35" w:rsidRPr="00E241FB" w:rsidRDefault="0053723A" w:rsidP="00FC4F35">
      <w:pPr>
        <w:spacing w:before="6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22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: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Đông Nam Á có dân số trẻ dẫn đến hậu quả chủ yếu về xã hội là</w:t>
      </w:r>
    </w:p>
    <w:p w:rsidR="00FC4F35" w:rsidRPr="00E241FB" w:rsidRDefault="00FC4F35" w:rsidP="00FC4F35">
      <w:pPr>
        <w:tabs>
          <w:tab w:val="left" w:pos="200"/>
        </w:tabs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A.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việc làm là vấn đề kinh tế - xã hội gay gắt.</w:t>
      </w:r>
    </w:p>
    <w:p w:rsidR="00FC4F35" w:rsidRPr="00E241FB" w:rsidRDefault="00FC4F35" w:rsidP="00FC4F35">
      <w:pPr>
        <w:tabs>
          <w:tab w:val="left" w:pos="200"/>
        </w:tabs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B.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số dân ở Đông Nam Á rất cao.</w:t>
      </w:r>
    </w:p>
    <w:p w:rsidR="00FC4F35" w:rsidRPr="00E241FB" w:rsidRDefault="00FC4F35" w:rsidP="00FC4F35">
      <w:pPr>
        <w:tabs>
          <w:tab w:val="left" w:pos="200"/>
        </w:tabs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C.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khai thác cạn kiệt tài nguyên thiên nhiên.</w:t>
      </w:r>
    </w:p>
    <w:p w:rsidR="00FC4F35" w:rsidRPr="00E241FB" w:rsidRDefault="00FC4F35" w:rsidP="00FC4F35">
      <w:pPr>
        <w:tabs>
          <w:tab w:val="left" w:pos="200"/>
        </w:tabs>
        <w:spacing w:before="0"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phải chú trọng nâng cao chất lượng nguồn lao động.</w:t>
      </w:r>
    </w:p>
    <w:p w:rsidR="00FC4F35" w:rsidRPr="00E241FB" w:rsidRDefault="0053723A" w:rsidP="00FC4F35">
      <w:pPr>
        <w:spacing w:before="0" w:after="0" w:line="240" w:lineRule="auto"/>
        <w:contextualSpacing/>
        <w:jc w:val="both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23</w:t>
      </w:r>
      <w:r w:rsidR="00FC4F35" w:rsidRPr="00E241FB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Biểu hiện chứng tỏ cơ cấu nền kinh tế các nước Đông Nam Á đang chuyển dịch theo hướng công nghiệp hóa, hiện đại hóa là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A. </w:t>
      </w:r>
      <w:r w:rsidRPr="00E241FB">
        <w:rPr>
          <w:rFonts w:eastAsia="Times New Roman" w:cs="Times New Roman"/>
          <w:bCs/>
          <w:color w:val="000000" w:themeColor="text1"/>
          <w:sz w:val="24"/>
          <w:szCs w:val="24"/>
        </w:rPr>
        <w:t>dịch vụ đóng góp cho GDP là chủ yếu.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B. </w:t>
      </w:r>
      <w:r w:rsidRPr="00E241FB">
        <w:rPr>
          <w:rFonts w:eastAsia="Times New Roman" w:cs="Times New Roman"/>
          <w:bCs/>
          <w:color w:val="000000" w:themeColor="text1"/>
          <w:sz w:val="24"/>
          <w:szCs w:val="24"/>
        </w:rPr>
        <w:t>kinh tế nông nghiệp ngày càng thu hẹp.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C. </w:t>
      </w:r>
      <w:r w:rsidRPr="00E241FB">
        <w:rPr>
          <w:rFonts w:eastAsia="Times New Roman" w:cs="Times New Roman"/>
          <w:bCs/>
          <w:color w:val="000000" w:themeColor="text1"/>
          <w:sz w:val="24"/>
          <w:szCs w:val="24"/>
        </w:rPr>
        <w:t>kinh tế công nghiệp chuyển sang kinh tế dịch vụ.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</w:rPr>
        <w:t>D.</w:t>
      </w:r>
      <w:r w:rsidRPr="00E241FB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bCs/>
          <w:color w:val="000000" w:themeColor="text1"/>
          <w:sz w:val="24"/>
          <w:szCs w:val="24"/>
        </w:rPr>
        <w:t>kinh tế nông nghiệp chuyển sang kinh tế công nghiệp.</w:t>
      </w:r>
    </w:p>
    <w:p w:rsidR="00FC4F35" w:rsidRPr="00E241FB" w:rsidRDefault="0053723A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24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Dịch vụ là ngành được các nước Đông nam Á ưu tiên phát triển nhằm mục đích.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khai thác tiềm năng du lịch.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B.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khai thác lợi thế về vị trí địa lí.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tạo cơ sở hạ tầng, thu hút đầu tư.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thúc đẩy các ngành kinh tế khác.</w:t>
      </w:r>
    </w:p>
    <w:p w:rsidR="00FC4F35" w:rsidRPr="00E241FB" w:rsidRDefault="0053723A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25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Ý nào sau đây 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không 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phải là hướng phát triển của các nước Đông Nam Á?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Tăng cường liên doanh liên kết với nước ngoài.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B.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Hiện đại hóa thiết bị, chuyển giao công nghệ.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C.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Chú trọng phát triển sản xuất các mặt hàng xuất khẩu.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D.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Tập trung đẩy mạnh khai thác tài nguyên thiên nhiên.</w:t>
      </w:r>
    </w:p>
    <w:p w:rsidR="00FC4F35" w:rsidRPr="00E241FB" w:rsidRDefault="0053723A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  <w:lang w:val="fr-FR" w:eastAsia="vi-VN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fr-FR" w:eastAsia="vi-VN"/>
        </w:rPr>
        <w:t>Câu 26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  <w:lang w:val="fr-FR" w:eastAsia="vi-VN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  <w:lang w:val="fr-FR" w:eastAsia="vi-VN"/>
        </w:rPr>
        <w:t xml:space="preserve"> Một số sản phẩm công nghiệp của Đông Nam Á đã có được sức cạnh tranh trên thị trường thế giới chủ yếu là nhờ vào việc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fr-FR" w:eastAsia="vi-VN"/>
        </w:rPr>
        <w:t>A.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fr-FR" w:eastAsia="vi-VN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fr-FR" w:eastAsia="vi-VN"/>
        </w:rPr>
        <w:t>liên doanh với các hãng nổi tiếng ở nước ngoài.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fr-FR" w:eastAsia="vi-VN"/>
        </w:rPr>
        <w:t xml:space="preserve">B. 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fr-FR" w:eastAsia="vi-VN"/>
        </w:rPr>
        <w:t>tăng cường công nhân có trình độ kĩ thuật cao.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fr-FR" w:eastAsia="vi-VN"/>
        </w:rPr>
        <w:t xml:space="preserve">C. 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fr-FR" w:eastAsia="vi-VN"/>
        </w:rPr>
        <w:t>đầu tư vốn để đổi mới nhiều máy móc, thiết bị.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lang w:val="fr-FR" w:eastAsia="vi-VN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  <w:lang w:val="fr-FR" w:eastAsia="vi-VN"/>
        </w:rPr>
        <w:t>có sự liên kết và hợp tác sản xuất giữa các nước.</w:t>
      </w:r>
    </w:p>
    <w:p w:rsidR="00FC4F35" w:rsidRPr="00E241FB" w:rsidRDefault="0053723A" w:rsidP="00FC4F35">
      <w:pPr>
        <w:spacing w:before="0" w:after="0" w:line="276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27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>: Đường lối phát triển công nghiệp của các nước Đông Nam Á hiện nay nhằm mục đích chủ yếu là</w:t>
      </w:r>
    </w:p>
    <w:p w:rsidR="00FC4F35" w:rsidRPr="00E241FB" w:rsidRDefault="00FC4F35" w:rsidP="00FC4F35">
      <w:pPr>
        <w:spacing w:before="0" w:after="0" w:line="276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  <w:u w:val="single"/>
        </w:rPr>
        <w:t>A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. tích lũy vốn cho giai đoạn tiếp theo của quá trình công nghiệp hóa, hiện đại hóa</w:t>
      </w:r>
    </w:p>
    <w:p w:rsidR="00FC4F35" w:rsidRPr="00E241FB" w:rsidRDefault="00FC4F35" w:rsidP="00FC4F35">
      <w:pPr>
        <w:spacing w:before="0" w:after="0" w:line="276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>B. chuyển dịch cơ cấu kinh tế nông nghiệp sang công nghiệp và dịch vụ</w:t>
      </w:r>
    </w:p>
    <w:p w:rsidR="00FC4F35" w:rsidRPr="00E241FB" w:rsidRDefault="00FC4F35" w:rsidP="00FC4F35">
      <w:pPr>
        <w:spacing w:before="0" w:after="0" w:line="276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>C. tăng cường cơ sở vật chất kỹ thuật hiện đại cho công nghiệp</w:t>
      </w:r>
    </w:p>
    <w:p w:rsidR="00FC4F35" w:rsidRPr="00E241FB" w:rsidRDefault="00FC4F35" w:rsidP="00FC4F35">
      <w:pPr>
        <w:spacing w:before="0" w:after="0" w:line="276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color w:val="000000" w:themeColor="text1"/>
          <w:sz w:val="24"/>
          <w:szCs w:val="24"/>
        </w:rPr>
        <w:t>D. thu hút mạnh mẽ nguồn đầu tư của nước ngoài nhằm giải quyết tình trạng thiếu vốn và kỹ thuật</w:t>
      </w:r>
    </w:p>
    <w:p w:rsidR="00FC4F35" w:rsidRPr="00E241FB" w:rsidRDefault="0053723A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28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Nguyên nhân nào sau đây là chủ yếu làm cho mức tiêu thụ điện bình quân đầu người ở Đông Nam Á còn thấp?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Ngành điện hoạt động còn hạn chế.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B.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Công nghiệp chưa phát triển mạnh.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C.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Trình độ đô thị hóa còn chưa cao.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Chất lượng cuộc sống dân cư thấp.</w:t>
      </w:r>
    </w:p>
    <w:p w:rsidR="00FC4F35" w:rsidRPr="00E241FB" w:rsidRDefault="0053723A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29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Công nghiệp chế biến thực phẩm của Đông Nam Á phát triển dựa trên các thế mạnh chủ yếu nào sau đây?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Nguồn lao động rất dồi dào và cơ sở vật chất kĩ thuật</w:t>
      </w:r>
      <w:r w:rsidRPr="00E241FB">
        <w:rPr>
          <w:rFonts w:eastAsia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tốt.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B.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Nguồn lao động dồi dào và cơ sở hạ tầng khá hiện</w:t>
      </w:r>
      <w:r w:rsidRPr="00E241FB">
        <w:rPr>
          <w:rFonts w:eastAsia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đại.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Nguồn nguyên liệu phong phú và thị trường tiêu thụ</w:t>
      </w:r>
      <w:r w:rsidRPr="00E241FB">
        <w:rPr>
          <w:rFonts w:eastAsia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rộng.</w:t>
      </w:r>
    </w:p>
    <w:p w:rsidR="00FC4F35" w:rsidRPr="00E241FB" w:rsidRDefault="00FC4F35" w:rsidP="00FC4F35">
      <w:pPr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Nguồn vốn đầu tư nhiều và thị trường tiêu thụ rộng</w:t>
      </w:r>
      <w:r w:rsidRPr="00E241FB">
        <w:rPr>
          <w:rFonts w:eastAsia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lớn.</w:t>
      </w:r>
    </w:p>
    <w:p w:rsidR="00FC4F35" w:rsidRPr="00E241FB" w:rsidRDefault="0053723A" w:rsidP="00FC4F35">
      <w:pPr>
        <w:spacing w:before="0" w:after="0" w:line="240" w:lineRule="auto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>Câu 30</w:t>
      </w:r>
      <w:r w:rsidR="00FC4F35" w:rsidRPr="00E241FB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="00FC4F35" w:rsidRPr="00E241FB">
        <w:rPr>
          <w:rFonts w:eastAsia="Times New Roman" w:cs="Times New Roman"/>
          <w:color w:val="000000" w:themeColor="text1"/>
          <w:sz w:val="24"/>
          <w:szCs w:val="24"/>
        </w:rPr>
        <w:t xml:space="preserve"> Ngành công nghiệp điện tử trở thành thế mạnh của nhiều nước Đông Nam Á hiện nay chủ yếu là do</w:t>
      </w:r>
    </w:p>
    <w:p w:rsidR="00FC4F35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nâng cao trình độ kĩ thuật cho người lao động.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B.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mở rộng thị trường tiêu thụ trong, ngoài nước.</w:t>
      </w:r>
    </w:p>
    <w:p w:rsidR="0052395D" w:rsidRPr="00E241FB" w:rsidRDefault="00FC4F35" w:rsidP="00FC4F35">
      <w:pPr>
        <w:tabs>
          <w:tab w:val="left" w:pos="5801"/>
        </w:tabs>
        <w:spacing w:before="0"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E241FB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liên doanh với các hãng nổi tiếng nước ngoài.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E241FB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Pr="00E241FB">
        <w:rPr>
          <w:rFonts w:eastAsia="Times New Roman" w:cs="Times New Roman"/>
          <w:color w:val="000000" w:themeColor="text1"/>
          <w:sz w:val="24"/>
          <w:szCs w:val="24"/>
        </w:rPr>
        <w:t>tiến hành hiện đại hóa cơ sở vật chất kĩ thuật.</w:t>
      </w:r>
    </w:p>
    <w:p w:rsidR="00A0671A" w:rsidRPr="000F173A" w:rsidRDefault="000F173A" w:rsidP="00A0671A">
      <w:pPr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>II. TỰ LUẬN</w:t>
      </w:r>
    </w:p>
    <w:p w:rsidR="0052395D" w:rsidRPr="00A0671A" w:rsidRDefault="0052395D" w:rsidP="00A0671A">
      <w:pPr>
        <w:rPr>
          <w:rFonts w:eastAsia="Times New Roman" w:cs="Times New Roman"/>
          <w:color w:val="000000" w:themeColor="text1"/>
          <w:sz w:val="24"/>
          <w:szCs w:val="24"/>
          <w:lang w:val="vi-VN"/>
        </w:rPr>
      </w:pPr>
      <w:r w:rsidRPr="00E241FB">
        <w:rPr>
          <w:b/>
          <w:bCs/>
          <w:color w:val="000000" w:themeColor="text1"/>
          <w:lang w:val="vi-VN"/>
        </w:rPr>
        <w:t>Câu 1. Em hãy nêu</w:t>
      </w:r>
      <w:r w:rsidRPr="00E241FB">
        <w:rPr>
          <w:b/>
          <w:bCs/>
          <w:color w:val="000000" w:themeColor="text1"/>
        </w:rPr>
        <w:t xml:space="preserve"> </w:t>
      </w:r>
      <w:r w:rsidRPr="00E241FB">
        <w:rPr>
          <w:b/>
          <w:bCs/>
          <w:color w:val="000000" w:themeColor="text1"/>
          <w:lang w:val="vi-VN"/>
        </w:rPr>
        <w:t>v</w:t>
      </w:r>
      <w:r w:rsidRPr="00E241FB">
        <w:rPr>
          <w:b/>
          <w:bCs/>
          <w:color w:val="000000" w:themeColor="text1"/>
        </w:rPr>
        <w:t>ị trí địa lí và lãnh thổ</w:t>
      </w:r>
      <w:r w:rsidRPr="00E241FB">
        <w:rPr>
          <w:b/>
          <w:bCs/>
          <w:color w:val="000000" w:themeColor="text1"/>
          <w:lang w:val="vi-VN"/>
        </w:rPr>
        <w:t xml:space="preserve"> Trung Quốc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</w:rPr>
      </w:pPr>
      <w:r w:rsidRPr="00E241FB">
        <w:rPr>
          <w:color w:val="000000" w:themeColor="text1"/>
        </w:rPr>
        <w:lastRenderedPageBreak/>
        <w:t xml:space="preserve">- Diện tích lớn thứ 4 thế giới </w:t>
      </w:r>
      <w:proofErr w:type="gramStart"/>
      <w:r w:rsidRPr="00E241FB">
        <w:rPr>
          <w:color w:val="000000" w:themeColor="text1"/>
        </w:rPr>
        <w:t>( sau</w:t>
      </w:r>
      <w:proofErr w:type="gramEnd"/>
      <w:r w:rsidRPr="00E241FB">
        <w:rPr>
          <w:color w:val="000000" w:themeColor="text1"/>
        </w:rPr>
        <w:t xml:space="preserve"> Nga, Canada, Hoa Kì )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</w:rPr>
      </w:pPr>
      <w:r w:rsidRPr="00E241FB">
        <w:rPr>
          <w:color w:val="000000" w:themeColor="text1"/>
        </w:rPr>
        <w:t>- Nằm ở Đông Á. Lãnh thổ kéo dài từ 23</w:t>
      </w:r>
      <w:r w:rsidRPr="00E241FB">
        <w:rPr>
          <w:color w:val="000000" w:themeColor="text1"/>
          <w:vertAlign w:val="superscript"/>
        </w:rPr>
        <w:t xml:space="preserve">0 </w:t>
      </w:r>
      <w:r w:rsidRPr="00E241FB">
        <w:rPr>
          <w:color w:val="000000" w:themeColor="text1"/>
        </w:rPr>
        <w:t>B – 53</w:t>
      </w:r>
      <w:r w:rsidRPr="00E241FB">
        <w:rPr>
          <w:color w:val="000000" w:themeColor="text1"/>
          <w:vertAlign w:val="superscript"/>
        </w:rPr>
        <w:t xml:space="preserve">0 </w:t>
      </w:r>
      <w:r w:rsidRPr="00E241FB">
        <w:rPr>
          <w:color w:val="000000" w:themeColor="text1"/>
        </w:rPr>
        <w:t>B.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</w:rPr>
      </w:pPr>
      <w:r w:rsidRPr="00E241FB">
        <w:rPr>
          <w:color w:val="000000" w:themeColor="text1"/>
        </w:rPr>
        <w:t>- Giáp 14 nước, phía Đông giáp biển, đường bờ biển dài 9000 km.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</w:rPr>
      </w:pPr>
      <w:r w:rsidRPr="00E241FB">
        <w:rPr>
          <w:color w:val="000000" w:themeColor="text1"/>
        </w:rPr>
        <w:t>- 22 tỉnh, 5 khu tự trị và 4 thành phố trực thuộc TW</w:t>
      </w:r>
    </w:p>
    <w:p w:rsidR="0052395D" w:rsidRPr="00E241FB" w:rsidRDefault="00A0671A" w:rsidP="0052395D">
      <w:pPr>
        <w:spacing w:line="276" w:lineRule="auto"/>
        <w:jc w:val="both"/>
        <w:rPr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>Câu 2. Em hãy phân tích</w:t>
      </w:r>
      <w:r w:rsidR="0052395D" w:rsidRPr="00E241FB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 xml:space="preserve">những </w:t>
      </w:r>
      <w:r w:rsidR="0052395D" w:rsidRPr="00E241FB">
        <w:rPr>
          <w:b/>
          <w:bCs/>
          <w:color w:val="000000" w:themeColor="text1"/>
          <w:lang w:val="vi-VN"/>
        </w:rPr>
        <w:t xml:space="preserve">điều kiện </w:t>
      </w:r>
      <w:r>
        <w:rPr>
          <w:b/>
          <w:bCs/>
          <w:color w:val="000000" w:themeColor="text1"/>
          <w:lang w:val="vi-VN"/>
        </w:rPr>
        <w:t>thuận lợi và khó khăn về mặt</w:t>
      </w:r>
      <w:r w:rsidR="0052395D" w:rsidRPr="00E241FB">
        <w:rPr>
          <w:b/>
          <w:bCs/>
          <w:color w:val="000000" w:themeColor="text1"/>
          <w:lang w:val="vi-VN"/>
        </w:rPr>
        <w:t xml:space="preserve"> tự nhiên </w:t>
      </w:r>
      <w:r>
        <w:rPr>
          <w:b/>
          <w:bCs/>
          <w:color w:val="000000" w:themeColor="text1"/>
          <w:lang w:val="vi-VN"/>
        </w:rPr>
        <w:t xml:space="preserve">của </w:t>
      </w:r>
      <w:r w:rsidR="0052395D" w:rsidRPr="00E241FB">
        <w:rPr>
          <w:b/>
          <w:bCs/>
          <w:color w:val="000000" w:themeColor="text1"/>
        </w:rPr>
        <w:t>Miền Đông</w:t>
      </w:r>
      <w:r w:rsidR="000F173A">
        <w:rPr>
          <w:b/>
          <w:bCs/>
          <w:color w:val="000000" w:themeColor="text1"/>
          <w:lang w:val="vi-VN"/>
        </w:rPr>
        <w:t xml:space="preserve"> </w:t>
      </w:r>
      <w:r>
        <w:rPr>
          <w:b/>
          <w:bCs/>
          <w:color w:val="000000" w:themeColor="text1"/>
          <w:lang w:val="vi-VN"/>
        </w:rPr>
        <w:t xml:space="preserve">đối với sự phát triển nông nghiệp, công nghiệp Trung </w:t>
      </w:r>
      <w:r w:rsidR="000F173A">
        <w:rPr>
          <w:b/>
          <w:bCs/>
          <w:color w:val="000000" w:themeColor="text1"/>
          <w:lang w:val="vi-VN"/>
        </w:rPr>
        <w:t>Quốc?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</w:rPr>
      </w:pPr>
      <w:r w:rsidRPr="00E241FB">
        <w:rPr>
          <w:color w:val="000000" w:themeColor="text1"/>
        </w:rPr>
        <w:t>- Vị trí: Trải dài từ duyên hải vào đất liền tới 150</w:t>
      </w:r>
      <w:r w:rsidRPr="00E241FB">
        <w:rPr>
          <w:color w:val="000000" w:themeColor="text1"/>
          <w:vertAlign w:val="superscript"/>
        </w:rPr>
        <w:t>0</w:t>
      </w:r>
      <w:r w:rsidRPr="00E241FB">
        <w:rPr>
          <w:color w:val="000000" w:themeColor="text1"/>
        </w:rPr>
        <w:t xml:space="preserve"> Đ chiếm 50% diện tích đất nước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</w:rPr>
      </w:pPr>
      <w:r w:rsidRPr="00E241FB">
        <w:rPr>
          <w:color w:val="000000" w:themeColor="text1"/>
        </w:rPr>
        <w:t xml:space="preserve">- Địa hình: Có các đồng bằng rộng lớn màu mỡ =&gt; thuận </w:t>
      </w:r>
      <w:r w:rsidR="00A0671A">
        <w:rPr>
          <w:color w:val="000000" w:themeColor="text1"/>
          <w:lang w:val="vi-VN"/>
        </w:rPr>
        <w:t>l</w:t>
      </w:r>
      <w:r w:rsidRPr="00E241FB">
        <w:rPr>
          <w:color w:val="000000" w:themeColor="text1"/>
        </w:rPr>
        <w:t>ợi nông nghiệp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</w:rPr>
      </w:pPr>
      <w:r w:rsidRPr="00E241FB">
        <w:rPr>
          <w:color w:val="000000" w:themeColor="text1"/>
        </w:rPr>
        <w:t>- Khoáng sản: Kim loại màu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</w:rPr>
      </w:pPr>
      <w:r w:rsidRPr="00E241FB">
        <w:rPr>
          <w:color w:val="000000" w:themeColor="text1"/>
        </w:rPr>
        <w:t>- Khí hậu: Cận nhiệt đới và ôn đới gió mùa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</w:rPr>
      </w:pPr>
      <w:r w:rsidRPr="00E241FB">
        <w:rPr>
          <w:color w:val="000000" w:themeColor="text1"/>
        </w:rPr>
        <w:t xml:space="preserve">- Sông ngòi: Có nhiều sông lớn </w:t>
      </w:r>
      <w:proofErr w:type="gramStart"/>
      <w:r w:rsidRPr="00E241FB">
        <w:rPr>
          <w:color w:val="000000" w:themeColor="text1"/>
        </w:rPr>
        <w:t>( s.</w:t>
      </w:r>
      <w:proofErr w:type="gramEnd"/>
      <w:r w:rsidRPr="00E241FB">
        <w:rPr>
          <w:color w:val="000000" w:themeColor="text1"/>
        </w:rPr>
        <w:t xml:space="preserve"> Hoàng Hà, s. Trường Giang, s. Hắc Long Giang) cung cấp nước cho nông nghiệp, tuy nhiên cũng thường gây lụt lội.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</w:rPr>
      </w:pPr>
      <w:r w:rsidRPr="00E241FB">
        <w:rPr>
          <w:color w:val="000000" w:themeColor="text1"/>
        </w:rPr>
        <w:t>- Biển: Có đường bờ biển dài =&gt; thuận lợi đánh bắt thủy hải sản, GT biển.</w:t>
      </w:r>
    </w:p>
    <w:p w:rsidR="00A0671A" w:rsidRPr="00E241FB" w:rsidRDefault="000F173A" w:rsidP="00A0671A">
      <w:pPr>
        <w:spacing w:line="276" w:lineRule="auto"/>
        <w:jc w:val="both"/>
        <w:rPr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>Câu 3</w:t>
      </w:r>
      <w:r w:rsidR="00A0671A">
        <w:rPr>
          <w:b/>
          <w:bCs/>
          <w:color w:val="000000" w:themeColor="text1"/>
          <w:lang w:val="vi-VN"/>
        </w:rPr>
        <w:t>. Em hãy phân tích</w:t>
      </w:r>
      <w:r w:rsidR="00A0671A" w:rsidRPr="00E241FB">
        <w:rPr>
          <w:b/>
          <w:bCs/>
          <w:color w:val="000000" w:themeColor="text1"/>
          <w:lang w:val="vi-VN"/>
        </w:rPr>
        <w:t xml:space="preserve"> </w:t>
      </w:r>
      <w:r w:rsidR="00A0671A">
        <w:rPr>
          <w:b/>
          <w:bCs/>
          <w:color w:val="000000" w:themeColor="text1"/>
          <w:lang w:val="vi-VN"/>
        </w:rPr>
        <w:t xml:space="preserve">những </w:t>
      </w:r>
      <w:r w:rsidR="00A0671A" w:rsidRPr="00E241FB">
        <w:rPr>
          <w:b/>
          <w:bCs/>
          <w:color w:val="000000" w:themeColor="text1"/>
          <w:lang w:val="vi-VN"/>
        </w:rPr>
        <w:t xml:space="preserve">điều kiện </w:t>
      </w:r>
      <w:r w:rsidR="00A0671A">
        <w:rPr>
          <w:b/>
          <w:bCs/>
          <w:color w:val="000000" w:themeColor="text1"/>
          <w:lang w:val="vi-VN"/>
        </w:rPr>
        <w:t>thuận lợi và khó khăn về mặt</w:t>
      </w:r>
      <w:r w:rsidR="00A0671A" w:rsidRPr="00E241FB">
        <w:rPr>
          <w:b/>
          <w:bCs/>
          <w:color w:val="000000" w:themeColor="text1"/>
          <w:lang w:val="vi-VN"/>
        </w:rPr>
        <w:t xml:space="preserve"> tự nhiên </w:t>
      </w:r>
      <w:r w:rsidR="00A0671A">
        <w:rPr>
          <w:b/>
          <w:bCs/>
          <w:color w:val="000000" w:themeColor="text1"/>
          <w:lang w:val="vi-VN"/>
        </w:rPr>
        <w:t xml:space="preserve">của </w:t>
      </w:r>
      <w:r w:rsidR="00A0671A" w:rsidRPr="00E241FB">
        <w:rPr>
          <w:b/>
          <w:bCs/>
          <w:color w:val="000000" w:themeColor="text1"/>
        </w:rPr>
        <w:t>Miề</w:t>
      </w:r>
      <w:r w:rsidR="00A0671A">
        <w:rPr>
          <w:b/>
          <w:bCs/>
          <w:color w:val="000000" w:themeColor="text1"/>
        </w:rPr>
        <w:t xml:space="preserve">n </w:t>
      </w:r>
      <w:r w:rsidR="00A0671A">
        <w:rPr>
          <w:b/>
          <w:bCs/>
          <w:color w:val="000000" w:themeColor="text1"/>
          <w:lang w:val="vi-VN"/>
        </w:rPr>
        <w:t>Tây</w:t>
      </w:r>
      <w:r>
        <w:rPr>
          <w:b/>
          <w:bCs/>
          <w:color w:val="000000" w:themeColor="text1"/>
          <w:lang w:val="vi-VN"/>
        </w:rPr>
        <w:t xml:space="preserve"> đối với sự phát triển nông nghiệp, công nghiệp Trung Quốc?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</w:rPr>
      </w:pPr>
      <w:r w:rsidRPr="00E241FB">
        <w:rPr>
          <w:color w:val="000000" w:themeColor="text1"/>
        </w:rPr>
        <w:t>- Vị trí: Phía tây kinh tuyến 150</w:t>
      </w:r>
      <w:r w:rsidRPr="00E241FB">
        <w:rPr>
          <w:color w:val="000000" w:themeColor="text1"/>
          <w:vertAlign w:val="superscript"/>
        </w:rPr>
        <w:t>0</w:t>
      </w:r>
      <w:r w:rsidRPr="00E241FB">
        <w:rPr>
          <w:color w:val="000000" w:themeColor="text1"/>
        </w:rPr>
        <w:t xml:space="preserve"> Đ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</w:rPr>
      </w:pPr>
      <w:r w:rsidRPr="00E241FB">
        <w:rPr>
          <w:color w:val="000000" w:themeColor="text1"/>
        </w:rPr>
        <w:t>- Địa hình: Bao gồm các dãy núi cao, sơn nguyên, xen lẫn bồn địa =&gt; đất đai cằn cỗi =&gt; không thuận lợi PTNN</w:t>
      </w:r>
    </w:p>
    <w:p w:rsidR="0052395D" w:rsidRPr="00E241FB" w:rsidRDefault="0052395D" w:rsidP="0052395D">
      <w:pPr>
        <w:spacing w:line="276" w:lineRule="auto"/>
        <w:jc w:val="both"/>
        <w:rPr>
          <w:color w:val="000000" w:themeColor="text1"/>
        </w:rPr>
      </w:pPr>
      <w:r w:rsidRPr="00E241FB">
        <w:rPr>
          <w:color w:val="000000" w:themeColor="text1"/>
        </w:rPr>
        <w:t xml:space="preserve">            - Khoáng sản: Than, sắt, dầu mỏ =&gt; phát triển công nghiệp.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</w:rPr>
      </w:pPr>
      <w:r w:rsidRPr="00E241FB">
        <w:rPr>
          <w:color w:val="000000" w:themeColor="text1"/>
        </w:rPr>
        <w:t>- Khí hậu: núi cao va ôn đới lục địa khắc nghiệt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</w:rPr>
      </w:pPr>
      <w:r w:rsidRPr="00E241FB">
        <w:rPr>
          <w:color w:val="000000" w:themeColor="text1"/>
        </w:rPr>
        <w:t>- Sông ngòi: Là nơi bắt nguồn của các con sông lớn. =&gt; phát triển thủy điện.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</w:rPr>
      </w:pPr>
      <w:r w:rsidRPr="00E241FB">
        <w:rPr>
          <w:color w:val="000000" w:themeColor="text1"/>
        </w:rPr>
        <w:t>- Rừng có diện lớn.</w:t>
      </w:r>
    </w:p>
    <w:p w:rsidR="0052395D" w:rsidRPr="00E241FB" w:rsidRDefault="0052395D" w:rsidP="0052395D">
      <w:pPr>
        <w:spacing w:line="276" w:lineRule="auto"/>
        <w:jc w:val="both"/>
        <w:rPr>
          <w:b/>
          <w:bCs/>
          <w:color w:val="000000" w:themeColor="text1"/>
          <w:lang w:val="vi-VN"/>
        </w:rPr>
      </w:pPr>
      <w:r w:rsidRPr="00E241FB">
        <w:rPr>
          <w:b/>
          <w:bCs/>
          <w:color w:val="000000" w:themeColor="text1"/>
          <w:lang w:val="vi-VN"/>
        </w:rPr>
        <w:t>Câu 4. Em hãy nêu đặc điểm d</w:t>
      </w:r>
      <w:r w:rsidRPr="00E241FB">
        <w:rPr>
          <w:b/>
          <w:bCs/>
          <w:color w:val="000000" w:themeColor="text1"/>
        </w:rPr>
        <w:t>ân cư</w:t>
      </w:r>
      <w:r w:rsidRPr="00E241FB">
        <w:rPr>
          <w:b/>
          <w:bCs/>
          <w:color w:val="000000" w:themeColor="text1"/>
          <w:lang w:val="vi-VN"/>
        </w:rPr>
        <w:t xml:space="preserve"> Trung </w:t>
      </w:r>
      <w:r w:rsidR="000F173A">
        <w:rPr>
          <w:b/>
          <w:bCs/>
          <w:color w:val="000000" w:themeColor="text1"/>
          <w:lang w:val="vi-VN"/>
        </w:rPr>
        <w:t>Quốc?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</w:rPr>
      </w:pPr>
      <w:r w:rsidRPr="00E241FB">
        <w:rPr>
          <w:color w:val="000000" w:themeColor="text1"/>
        </w:rPr>
        <w:t>- Dân số: Đông nhất thế giới (chiếm 1/5 DS thế giới)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</w:rPr>
      </w:pPr>
      <w:r w:rsidRPr="00E241FB">
        <w:rPr>
          <w:color w:val="000000" w:themeColor="text1"/>
        </w:rPr>
        <w:t xml:space="preserve">- Chính sách dân số triệt để: mỗi gia đình chỉ có 1 con =&gt; tỉ lệ gia tăng tự nhiên thấp 0,6% 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</w:rPr>
      </w:pPr>
      <w:r w:rsidRPr="00E241FB">
        <w:rPr>
          <w:color w:val="000000" w:themeColor="text1"/>
        </w:rPr>
        <w:t xml:space="preserve">- Có trên 50 dân tộc </w:t>
      </w:r>
      <w:proofErr w:type="gramStart"/>
      <w:r w:rsidRPr="00E241FB">
        <w:rPr>
          <w:color w:val="000000" w:themeColor="text1"/>
        </w:rPr>
        <w:t>( người</w:t>
      </w:r>
      <w:proofErr w:type="gramEnd"/>
      <w:r w:rsidRPr="00E241FB">
        <w:rPr>
          <w:color w:val="000000" w:themeColor="text1"/>
        </w:rPr>
        <w:t xml:space="preserve"> Hán trên 90% DS )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</w:rPr>
      </w:pPr>
      <w:r w:rsidRPr="00E241FB">
        <w:rPr>
          <w:color w:val="000000" w:themeColor="text1"/>
        </w:rPr>
        <w:t xml:space="preserve">- Phân </w:t>
      </w:r>
      <w:proofErr w:type="gramStart"/>
      <w:r w:rsidRPr="00E241FB">
        <w:rPr>
          <w:color w:val="000000" w:themeColor="text1"/>
        </w:rPr>
        <w:t>bố  dân</w:t>
      </w:r>
      <w:proofErr w:type="gramEnd"/>
      <w:r w:rsidRPr="00E241FB">
        <w:rPr>
          <w:color w:val="000000" w:themeColor="text1"/>
        </w:rPr>
        <w:t xml:space="preserve"> cư không đều, tập trung chủ yếu ở miền Đông. Tỉ lệ dân thành thị: 37% DS</w:t>
      </w:r>
    </w:p>
    <w:p w:rsidR="0052395D" w:rsidRPr="00E241FB" w:rsidRDefault="0052395D" w:rsidP="0052395D">
      <w:pPr>
        <w:spacing w:line="276" w:lineRule="auto"/>
        <w:jc w:val="both"/>
        <w:rPr>
          <w:b/>
          <w:bCs/>
          <w:color w:val="000000" w:themeColor="text1"/>
          <w:lang w:val="vi-VN"/>
        </w:rPr>
      </w:pPr>
      <w:r w:rsidRPr="00E241FB">
        <w:rPr>
          <w:b/>
          <w:bCs/>
          <w:color w:val="000000" w:themeColor="text1"/>
          <w:lang w:val="vi-VN"/>
        </w:rPr>
        <w:t xml:space="preserve">Câu 5. Em hãy nêu đặc điểm xã hội Trung </w:t>
      </w:r>
      <w:r w:rsidR="000F173A">
        <w:rPr>
          <w:b/>
          <w:bCs/>
          <w:color w:val="000000" w:themeColor="text1"/>
          <w:lang w:val="vi-VN"/>
        </w:rPr>
        <w:t>Quốc?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</w:rPr>
      </w:pPr>
      <w:r w:rsidRPr="00E241FB">
        <w:rPr>
          <w:color w:val="000000" w:themeColor="text1"/>
        </w:rPr>
        <w:t xml:space="preserve">- </w:t>
      </w:r>
      <w:proofErr w:type="gramStart"/>
      <w:r w:rsidRPr="00E241FB">
        <w:rPr>
          <w:color w:val="000000" w:themeColor="text1"/>
        </w:rPr>
        <w:t>Giaó  dục</w:t>
      </w:r>
      <w:proofErr w:type="gramEnd"/>
      <w:r w:rsidRPr="00E241FB">
        <w:rPr>
          <w:color w:val="000000" w:themeColor="text1"/>
        </w:rPr>
        <w:t xml:space="preserve">  được chú trọng đầu tư =&gt; tỉ lệ người biết chữ từ 15 tuổi trở lên cao trên 90%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</w:rPr>
      </w:pPr>
      <w:r w:rsidRPr="00E241FB">
        <w:rPr>
          <w:color w:val="000000" w:themeColor="text1"/>
        </w:rPr>
        <w:t>- Có các phát minh nổi tiếng: La bàn, giấy, thuốc súng, kĩ thuật in…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</w:rPr>
      </w:pPr>
      <w:r w:rsidRPr="00E241FB">
        <w:rPr>
          <w:color w:val="000000" w:themeColor="text1"/>
        </w:rPr>
        <w:t xml:space="preserve">- Nguồn lao động dồi dào, cần cù, sáng tạo, và ngày càng có chất lượng. </w:t>
      </w:r>
    </w:p>
    <w:p w:rsidR="0052395D" w:rsidRPr="00E241FB" w:rsidRDefault="00C05F0D" w:rsidP="0052395D">
      <w:pPr>
        <w:spacing w:line="276" w:lineRule="auto"/>
        <w:jc w:val="both"/>
        <w:rPr>
          <w:b/>
          <w:bCs/>
          <w:color w:val="000000" w:themeColor="text1"/>
          <w:lang w:val="vi-VN"/>
        </w:rPr>
      </w:pPr>
      <w:r w:rsidRPr="00E241FB">
        <w:rPr>
          <w:b/>
          <w:bCs/>
          <w:color w:val="000000" w:themeColor="text1"/>
          <w:lang w:val="vi-VN"/>
        </w:rPr>
        <w:t xml:space="preserve">Câu </w:t>
      </w:r>
      <w:r w:rsidR="00900B08" w:rsidRPr="00E241FB">
        <w:rPr>
          <w:b/>
          <w:bCs/>
          <w:color w:val="000000" w:themeColor="text1"/>
          <w:lang w:val="vi-VN"/>
        </w:rPr>
        <w:t>6</w:t>
      </w:r>
      <w:r w:rsidRPr="00E241FB">
        <w:rPr>
          <w:b/>
          <w:bCs/>
          <w:color w:val="000000" w:themeColor="text1"/>
          <w:lang w:val="vi-VN"/>
        </w:rPr>
        <w:t>. Em hãy nêu</w:t>
      </w:r>
      <w:r w:rsidR="0052395D" w:rsidRPr="00E241FB">
        <w:rPr>
          <w:b/>
          <w:bCs/>
          <w:color w:val="000000" w:themeColor="text1"/>
          <w:lang w:val="vi-VN"/>
        </w:rPr>
        <w:t xml:space="preserve"> Vị trí địa lí và lãnh thổ</w:t>
      </w:r>
      <w:r w:rsidRPr="00E241FB">
        <w:rPr>
          <w:b/>
          <w:bCs/>
          <w:color w:val="000000" w:themeColor="text1"/>
          <w:lang w:val="vi-VN"/>
        </w:rPr>
        <w:t xml:space="preserve"> khu vực Đông Nam </w:t>
      </w:r>
      <w:r w:rsidR="000F173A">
        <w:rPr>
          <w:b/>
          <w:bCs/>
          <w:color w:val="000000" w:themeColor="text1"/>
          <w:lang w:val="vi-VN"/>
        </w:rPr>
        <w:t>Á?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bCs/>
          <w:color w:val="000000" w:themeColor="text1"/>
          <w:lang w:val="vi-VN"/>
        </w:rPr>
      </w:pPr>
      <w:r w:rsidRPr="00E241FB">
        <w:rPr>
          <w:bCs/>
          <w:color w:val="000000" w:themeColor="text1"/>
          <w:lang w:val="vi-VN"/>
        </w:rPr>
        <w:lastRenderedPageBreak/>
        <w:t xml:space="preserve"> - Nằm ở đông nam lục địa Á – Âu. Gồm 11 nước.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bCs/>
          <w:color w:val="000000" w:themeColor="text1"/>
          <w:lang w:val="vi-VN"/>
        </w:rPr>
      </w:pPr>
      <w:r w:rsidRPr="00E241FB">
        <w:rPr>
          <w:bCs/>
          <w:color w:val="000000" w:themeColor="text1"/>
          <w:lang w:val="vi-VN"/>
        </w:rPr>
        <w:t>- Nằm trọn trong khu vực nội chí tuyến, có biển.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bCs/>
          <w:color w:val="000000" w:themeColor="text1"/>
          <w:lang w:val="vi-VN"/>
        </w:rPr>
      </w:pPr>
      <w:r w:rsidRPr="00E241FB">
        <w:rPr>
          <w:bCs/>
          <w:color w:val="000000" w:themeColor="text1"/>
          <w:lang w:val="vi-VN"/>
        </w:rPr>
        <w:t>- Tiếp giáp 2 nền Văn minh Trung Quốc và Ấn Độ</w:t>
      </w:r>
      <w:r w:rsidR="00C05F0D" w:rsidRPr="00E241FB">
        <w:rPr>
          <w:bCs/>
          <w:color w:val="000000" w:themeColor="text1"/>
          <w:lang w:val="vi-VN"/>
        </w:rPr>
        <w:t>.</w:t>
      </w:r>
    </w:p>
    <w:p w:rsidR="00C05F0D" w:rsidRPr="000F173A" w:rsidRDefault="000F173A" w:rsidP="0052395D">
      <w:pPr>
        <w:spacing w:line="276" w:lineRule="auto"/>
        <w:jc w:val="both"/>
        <w:rPr>
          <w:color w:val="000000" w:themeColor="text1"/>
          <w:lang w:val="vi-VN"/>
        </w:rPr>
      </w:pPr>
      <w:r>
        <w:rPr>
          <w:b/>
          <w:color w:val="000000" w:themeColor="text1"/>
          <w:lang w:val="vi-VN"/>
        </w:rPr>
        <w:t>Câu 7</w:t>
      </w:r>
      <w:r w:rsidR="00C05F0D" w:rsidRPr="00E241FB">
        <w:rPr>
          <w:b/>
          <w:color w:val="000000" w:themeColor="text1"/>
          <w:lang w:val="vi-VN"/>
        </w:rPr>
        <w:t>. Em hãy nêu đặc điểm tự nhiên của</w:t>
      </w:r>
      <w:r w:rsidR="0052395D" w:rsidRPr="00E241FB">
        <w:rPr>
          <w:b/>
          <w:color w:val="000000" w:themeColor="text1"/>
          <w:lang w:val="pt-BR"/>
        </w:rPr>
        <w:t xml:space="preserve"> Đông Nam Á lục </w:t>
      </w:r>
      <w:r>
        <w:rPr>
          <w:b/>
          <w:color w:val="000000" w:themeColor="text1"/>
          <w:lang w:val="vi-VN"/>
        </w:rPr>
        <w:t>địa?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t>- Địa hình: nhiều núi, nhiều sông lớn, nhiều đồng bằng đất phù sa màu mỡ.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t>- Khí hậu: nhiệt đới gió mùa ( riêng lãnh thổ phía bắc Mianma, Bắc Việt Nam có mùa đông lạnh).</w:t>
      </w:r>
    </w:p>
    <w:p w:rsidR="00C05F0D" w:rsidRPr="00E241FB" w:rsidRDefault="000F173A" w:rsidP="00C05F0D">
      <w:pPr>
        <w:spacing w:line="276" w:lineRule="auto"/>
        <w:jc w:val="both"/>
        <w:rPr>
          <w:color w:val="000000" w:themeColor="text1"/>
          <w:lang w:val="pt-BR"/>
        </w:rPr>
      </w:pPr>
      <w:r>
        <w:rPr>
          <w:b/>
          <w:color w:val="000000" w:themeColor="text1"/>
          <w:lang w:val="vi-VN"/>
        </w:rPr>
        <w:t>Câu 8</w:t>
      </w:r>
      <w:r w:rsidR="00C05F0D" w:rsidRPr="00E241FB">
        <w:rPr>
          <w:b/>
          <w:color w:val="000000" w:themeColor="text1"/>
          <w:lang w:val="vi-VN"/>
        </w:rPr>
        <w:t>. Em hãy nêu đặc điểm tự nhiên của</w:t>
      </w:r>
      <w:r w:rsidR="00C05F0D" w:rsidRPr="00E241FB">
        <w:rPr>
          <w:b/>
          <w:color w:val="000000" w:themeColor="text1"/>
          <w:lang w:val="pt-BR"/>
        </w:rPr>
        <w:t xml:space="preserve"> Đông Nam Á </w:t>
      </w:r>
      <w:r w:rsidR="00C05F0D" w:rsidRPr="00E241FB">
        <w:rPr>
          <w:b/>
          <w:color w:val="000000" w:themeColor="text1"/>
          <w:lang w:val="vi-VN"/>
        </w:rPr>
        <w:t xml:space="preserve">biển </w:t>
      </w:r>
      <w:r>
        <w:rPr>
          <w:b/>
          <w:color w:val="000000" w:themeColor="text1"/>
          <w:lang w:val="vi-VN"/>
        </w:rPr>
        <w:t>đảo?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t>- Địa hình: Nhiều đồi, núi và núi lửa, đất feralit là chủ yếu.  ít sông lớn, đồng bằng nhỏ hẹp.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t>- Khí hậu: khí hậu gió mùa và khí hậu xích đạo.</w:t>
      </w:r>
    </w:p>
    <w:p w:rsidR="0052395D" w:rsidRPr="00E241FB" w:rsidRDefault="000F173A" w:rsidP="0052395D">
      <w:pPr>
        <w:spacing w:line="276" w:lineRule="auto"/>
        <w:jc w:val="both"/>
        <w:rPr>
          <w:b/>
          <w:bCs/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>Câu 9</w:t>
      </w:r>
      <w:r w:rsidR="00C05F0D" w:rsidRPr="00E241FB">
        <w:rPr>
          <w:b/>
          <w:bCs/>
          <w:color w:val="000000" w:themeColor="text1"/>
          <w:lang w:val="vi-VN"/>
        </w:rPr>
        <w:t>. Em hãy đánh giá</w:t>
      </w:r>
      <w:r w:rsidR="00C05F0D" w:rsidRPr="00E241FB">
        <w:rPr>
          <w:b/>
          <w:bCs/>
          <w:color w:val="000000" w:themeColor="text1"/>
          <w:lang w:val="pt-BR"/>
        </w:rPr>
        <w:t xml:space="preserve"> </w:t>
      </w:r>
      <w:r w:rsidR="00C05F0D" w:rsidRPr="00E241FB">
        <w:rPr>
          <w:b/>
          <w:bCs/>
          <w:color w:val="000000" w:themeColor="text1"/>
          <w:lang w:val="vi-VN"/>
        </w:rPr>
        <w:t xml:space="preserve">điều kiện thuận lợi </w:t>
      </w:r>
      <w:r w:rsidR="0043143E" w:rsidRPr="00E241FB">
        <w:rPr>
          <w:b/>
          <w:bCs/>
          <w:color w:val="000000" w:themeColor="text1"/>
          <w:lang w:val="vi-VN"/>
        </w:rPr>
        <w:t xml:space="preserve">về tự nhiên </w:t>
      </w:r>
      <w:r w:rsidR="00C05F0D" w:rsidRPr="00E241FB">
        <w:rPr>
          <w:b/>
          <w:bCs/>
          <w:color w:val="000000" w:themeColor="text1"/>
          <w:lang w:val="vi-VN"/>
        </w:rPr>
        <w:t xml:space="preserve">khu vực Đông Nam </w:t>
      </w:r>
      <w:r w:rsidR="0043143E" w:rsidRPr="00E241FB">
        <w:rPr>
          <w:b/>
          <w:bCs/>
          <w:color w:val="000000" w:themeColor="text1"/>
          <w:lang w:val="vi-VN"/>
        </w:rPr>
        <w:t>đối với phát triển kinh tế</w:t>
      </w:r>
      <w:r>
        <w:rPr>
          <w:b/>
          <w:bCs/>
          <w:color w:val="000000" w:themeColor="text1"/>
          <w:lang w:val="vi-VN"/>
        </w:rPr>
        <w:t xml:space="preserve"> xã hội của khu vực này?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t>- Khí hậu  nhiệt đới nóng ẩm, đất trồng phong phú thuận lợi phát triển nền nông nghiệp nhiệt đới.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t>- Biển: hầu hết các nước đều có biển ( trừ Lào) thuận lợi các ngành KT biển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t>- Khoáng sản: phong phú, nhiều dầu khí , là nguồn nguyên nhiên liệu cho các ngành CN</w:t>
      </w:r>
    </w:p>
    <w:p w:rsidR="0043143E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t xml:space="preserve">- Rừng: rừng mưa nhiệt đới, rừng xích đạo ẩm ướt quanh năm. </w:t>
      </w:r>
    </w:p>
    <w:p w:rsidR="0043143E" w:rsidRPr="00E241FB" w:rsidRDefault="000F173A" w:rsidP="0043143E">
      <w:pPr>
        <w:spacing w:line="276" w:lineRule="auto"/>
        <w:jc w:val="both"/>
        <w:rPr>
          <w:b/>
          <w:bCs/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>Câu 10</w:t>
      </w:r>
      <w:r w:rsidR="0043143E" w:rsidRPr="00E241FB">
        <w:rPr>
          <w:b/>
          <w:bCs/>
          <w:color w:val="000000" w:themeColor="text1"/>
          <w:lang w:val="vi-VN"/>
        </w:rPr>
        <w:t>. Em hãy đánh giá</w:t>
      </w:r>
      <w:r w:rsidR="0043143E" w:rsidRPr="00E241FB">
        <w:rPr>
          <w:b/>
          <w:bCs/>
          <w:color w:val="000000" w:themeColor="text1"/>
          <w:lang w:val="pt-BR"/>
        </w:rPr>
        <w:t xml:space="preserve"> </w:t>
      </w:r>
      <w:r w:rsidR="0043143E" w:rsidRPr="00E241FB">
        <w:rPr>
          <w:b/>
          <w:bCs/>
          <w:color w:val="000000" w:themeColor="text1"/>
          <w:lang w:val="vi-VN"/>
        </w:rPr>
        <w:t xml:space="preserve">điều kiện khó khăn về tự nhiên khu vực Đông Nam đối với phát triển kinh tế? Giải </w:t>
      </w:r>
      <w:r>
        <w:rPr>
          <w:b/>
          <w:bCs/>
          <w:color w:val="000000" w:themeColor="text1"/>
          <w:lang w:val="vi-VN"/>
        </w:rPr>
        <w:t>pháp?</w:t>
      </w:r>
    </w:p>
    <w:p w:rsidR="0043143E" w:rsidRPr="00E241FB" w:rsidRDefault="0043143E" w:rsidP="0043143E">
      <w:pPr>
        <w:spacing w:line="276" w:lineRule="auto"/>
        <w:jc w:val="both"/>
        <w:rPr>
          <w:bCs/>
          <w:color w:val="000000" w:themeColor="text1"/>
          <w:lang w:val="vi-VN"/>
        </w:rPr>
      </w:pPr>
      <w:r w:rsidRPr="00E241FB">
        <w:rPr>
          <w:bCs/>
          <w:color w:val="000000" w:themeColor="text1"/>
          <w:lang w:val="vi-VN"/>
        </w:rPr>
        <w:t>Địa hình bị chia cắt mạnh khó khăn cho giao thông đường bộ</w:t>
      </w:r>
    </w:p>
    <w:p w:rsidR="0052395D" w:rsidRPr="00E241FB" w:rsidRDefault="0043143E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vi-VN"/>
        </w:rPr>
        <w:t>Rừng</w:t>
      </w:r>
      <w:r w:rsidR="0052395D" w:rsidRPr="00E241FB">
        <w:rPr>
          <w:color w:val="000000" w:themeColor="text1"/>
          <w:lang w:val="pt-BR"/>
        </w:rPr>
        <w:t xml:space="preserve"> đang bị thu hẹp do khai thác không hợp lí và do cháy rừng.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  <w:lang w:val="vi-VN"/>
        </w:rPr>
      </w:pPr>
      <w:r w:rsidRPr="00E241FB">
        <w:rPr>
          <w:color w:val="000000" w:themeColor="text1"/>
          <w:lang w:val="pt-BR"/>
        </w:rPr>
        <w:t xml:space="preserve">- Thiên tai như động đất, sóng thần, bão, lũ </w:t>
      </w:r>
      <w:r w:rsidR="0043143E" w:rsidRPr="00E241FB">
        <w:rPr>
          <w:color w:val="000000" w:themeColor="text1"/>
          <w:lang w:val="vi-VN"/>
        </w:rPr>
        <w:t>lụt, sương muối, mưa đá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t xml:space="preserve">- Biện pháp khắc phục: cần khai thác và sử dụng hợp lí </w:t>
      </w:r>
      <w:r w:rsidRPr="00E241FB">
        <w:rPr>
          <w:color w:val="000000" w:themeColor="text1"/>
          <w:lang w:val="vi-VN"/>
        </w:rPr>
        <w:t>TN</w:t>
      </w:r>
      <w:r w:rsidRPr="00E241FB">
        <w:rPr>
          <w:color w:val="000000" w:themeColor="text1"/>
          <w:lang w:val="pt-BR"/>
        </w:rPr>
        <w:t>, phòng tránh, khắc phục các thiên tai.</w:t>
      </w:r>
    </w:p>
    <w:p w:rsidR="0052395D" w:rsidRPr="00BA5B22" w:rsidRDefault="000F173A" w:rsidP="00BA5B22">
      <w:pPr>
        <w:spacing w:line="276" w:lineRule="auto"/>
        <w:jc w:val="both"/>
        <w:rPr>
          <w:b/>
          <w:bCs/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>Câu 11</w:t>
      </w:r>
      <w:r w:rsidR="00BA5B22">
        <w:rPr>
          <w:b/>
          <w:bCs/>
          <w:color w:val="000000" w:themeColor="text1"/>
          <w:lang w:val="vi-VN"/>
        </w:rPr>
        <w:t xml:space="preserve">. Em hãy </w:t>
      </w:r>
      <w:r>
        <w:rPr>
          <w:b/>
          <w:bCs/>
          <w:color w:val="000000" w:themeColor="text1"/>
          <w:lang w:val="vi-VN"/>
        </w:rPr>
        <w:t>nêu</w:t>
      </w:r>
      <w:r w:rsidR="00BA5B22">
        <w:rPr>
          <w:b/>
          <w:bCs/>
          <w:color w:val="000000" w:themeColor="text1"/>
          <w:lang w:val="vi-VN"/>
        </w:rPr>
        <w:t xml:space="preserve"> đặc điểm d</w:t>
      </w:r>
      <w:r w:rsidR="0043143E" w:rsidRPr="00E241FB">
        <w:rPr>
          <w:b/>
          <w:bCs/>
          <w:color w:val="000000" w:themeColor="text1"/>
          <w:lang w:val="pt-BR"/>
        </w:rPr>
        <w:t>ân cư</w:t>
      </w:r>
      <w:r w:rsidR="0043143E" w:rsidRPr="00E241FB">
        <w:rPr>
          <w:b/>
          <w:bCs/>
          <w:color w:val="000000" w:themeColor="text1"/>
          <w:lang w:val="vi-VN"/>
        </w:rPr>
        <w:t xml:space="preserve"> </w:t>
      </w:r>
      <w:r w:rsidR="000D0255">
        <w:rPr>
          <w:b/>
          <w:bCs/>
          <w:color w:val="000000" w:themeColor="text1"/>
          <w:lang w:val="vi-VN"/>
        </w:rPr>
        <w:t>đến</w:t>
      </w:r>
      <w:r w:rsidR="00BA5B22">
        <w:rPr>
          <w:b/>
          <w:bCs/>
          <w:color w:val="000000" w:themeColor="text1"/>
          <w:lang w:val="vi-VN"/>
        </w:rPr>
        <w:t xml:space="preserve"> sự phát triển kinh tế trong </w:t>
      </w:r>
      <w:r w:rsidR="0043143E" w:rsidRPr="00E241FB">
        <w:rPr>
          <w:b/>
          <w:bCs/>
          <w:color w:val="000000" w:themeColor="text1"/>
          <w:lang w:val="vi-VN"/>
        </w:rPr>
        <w:t xml:space="preserve">khu vực Đông Nam </w:t>
      </w:r>
      <w:r>
        <w:rPr>
          <w:b/>
          <w:bCs/>
          <w:color w:val="000000" w:themeColor="text1"/>
          <w:lang w:val="vi-VN"/>
        </w:rPr>
        <w:t>Á?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t>- Tỉ suất gia tăng tự nhiên còn cao nhưng đang suy giảm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t>- DS trẻ, số người trong độ tuổi lao động chiếm trên 50%.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t>- Nguồn lao động tuy dồi dào nhưng trình độ chuyên môn còn hạn chế =&gt; ảnh hưởng tới vấn đề việc làm và nâng cao chất lượng cuộc sống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t>- Phân bố dân cư không đều: tập trung ở đồng bằng, ven biển, vùng đất đỏ badan.</w:t>
      </w:r>
    </w:p>
    <w:p w:rsidR="0043143E" w:rsidRPr="00E241FB" w:rsidRDefault="000F173A" w:rsidP="0043143E">
      <w:pPr>
        <w:spacing w:line="276" w:lineRule="auto"/>
        <w:jc w:val="both"/>
        <w:rPr>
          <w:b/>
          <w:bCs/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>Câu 12</w:t>
      </w:r>
      <w:r w:rsidR="0043143E" w:rsidRPr="00E241FB">
        <w:rPr>
          <w:b/>
          <w:bCs/>
          <w:color w:val="000000" w:themeColor="text1"/>
          <w:lang w:val="vi-VN"/>
        </w:rPr>
        <w:t xml:space="preserve">. Em hãy nêu đặc điểm xã hội khu vực Đông Nam </w:t>
      </w:r>
      <w:r>
        <w:rPr>
          <w:b/>
          <w:bCs/>
          <w:color w:val="000000" w:themeColor="text1"/>
          <w:lang w:val="vi-VN"/>
        </w:rPr>
        <w:t>Á?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t>- Các quốc gia có nhiều dân tộc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t>- Một số dân tộc phân bố rộng rãi không theo biên giới quốc gia =&gt; ảnh hưởng quản lí, xã hội, chính trị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t>- Là nơi giao thoa của nhiều nền văn hóa và tôn giáo lớn</w:t>
      </w:r>
    </w:p>
    <w:p w:rsidR="0052395D" w:rsidRPr="000F173A" w:rsidRDefault="0052395D" w:rsidP="000F173A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lastRenderedPageBreak/>
        <w:t>- Phong tục, tập quán, sinh hoạt văn hóa có nhiều nét tương đồng</w:t>
      </w:r>
    </w:p>
    <w:p w:rsidR="0052395D" w:rsidRPr="00E241FB" w:rsidRDefault="000F173A" w:rsidP="0043143E">
      <w:pPr>
        <w:spacing w:line="276" w:lineRule="auto"/>
        <w:jc w:val="both"/>
        <w:rPr>
          <w:b/>
          <w:bCs/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>Câu 13</w:t>
      </w:r>
      <w:r w:rsidR="0043143E" w:rsidRPr="00E241FB">
        <w:rPr>
          <w:b/>
          <w:bCs/>
          <w:color w:val="000000" w:themeColor="text1"/>
          <w:lang w:val="vi-VN"/>
        </w:rPr>
        <w:t xml:space="preserve">. Em hãy nêu đặc điểm ngành công nghiệp khu vực Đông Nam </w:t>
      </w:r>
      <w:r>
        <w:rPr>
          <w:b/>
          <w:bCs/>
          <w:color w:val="000000" w:themeColor="text1"/>
          <w:lang w:val="vi-VN"/>
        </w:rPr>
        <w:t>Á?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t>- Phát triển theo hướng tăng cường liên doanh, liên kết với nước ngoài.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t>- Tranh thủ nguồn vốn công nghệ và phát triển thị trường.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t>- Sản phẩm CN chế biến ( lắp ráp ô tô, xe máy, điện tử…) đã có sức cạnh tranh. Phân bố chủ yếu ở Singapo, Malaysia, Thái Lan, VN…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t>- Phát triển khai thác than, dầu khí, dệt may, giày da, chế biến thực phẩm… cho xuất khẩu.</w:t>
      </w:r>
    </w:p>
    <w:p w:rsidR="0043143E" w:rsidRPr="00E241FB" w:rsidRDefault="000F173A" w:rsidP="0043143E">
      <w:pPr>
        <w:spacing w:line="276" w:lineRule="auto"/>
        <w:jc w:val="both"/>
        <w:rPr>
          <w:b/>
          <w:bCs/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>Câu 14</w:t>
      </w:r>
      <w:r w:rsidR="0043143E" w:rsidRPr="00E241FB">
        <w:rPr>
          <w:b/>
          <w:bCs/>
          <w:color w:val="000000" w:themeColor="text1"/>
          <w:lang w:val="vi-VN"/>
        </w:rPr>
        <w:t xml:space="preserve">. Em hãy nêu đặc điểm ngành dịch vụ khu vực Đông Nam </w:t>
      </w:r>
      <w:r>
        <w:rPr>
          <w:b/>
          <w:bCs/>
          <w:color w:val="000000" w:themeColor="text1"/>
          <w:lang w:val="vi-VN"/>
        </w:rPr>
        <w:t>Á?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t>- GTVT được mở rộng và tăng thêm</w:t>
      </w:r>
    </w:p>
    <w:p w:rsidR="0052395D" w:rsidRPr="00E241FB" w:rsidRDefault="0052395D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t>- TTLL cải thtiện và nâng cấp</w:t>
      </w:r>
    </w:p>
    <w:p w:rsidR="0052395D" w:rsidRDefault="0052395D" w:rsidP="0052395D">
      <w:pPr>
        <w:spacing w:line="276" w:lineRule="auto"/>
        <w:ind w:firstLine="720"/>
        <w:jc w:val="both"/>
        <w:rPr>
          <w:color w:val="000000" w:themeColor="text1"/>
          <w:lang w:val="pt-BR"/>
        </w:rPr>
      </w:pPr>
      <w:r w:rsidRPr="00E241FB">
        <w:rPr>
          <w:color w:val="000000" w:themeColor="text1"/>
          <w:lang w:val="pt-BR"/>
        </w:rPr>
        <w:t>- Hệ thống ngân hàng và tín dụng được phát triển và hiện đại</w:t>
      </w:r>
    </w:p>
    <w:p w:rsidR="00103FFC" w:rsidRDefault="00103FFC" w:rsidP="0052395D">
      <w:pPr>
        <w:spacing w:line="276" w:lineRule="auto"/>
        <w:ind w:firstLine="720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III. KỸ NĂNG VẼ BIỂU ĐỒ</w:t>
      </w:r>
    </w:p>
    <w:p w:rsidR="00103FFC" w:rsidRPr="00103FFC" w:rsidRDefault="00103FFC" w:rsidP="0052395D">
      <w:pPr>
        <w:spacing w:line="276" w:lineRule="auto"/>
        <w:ind w:firstLine="720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 xml:space="preserve">Học sinh rèn luyện kĩ năng vễ biểu đồ tròn, cột hoặc </w:t>
      </w:r>
      <w:bookmarkStart w:id="0" w:name="_GoBack"/>
      <w:bookmarkEnd w:id="0"/>
      <w:r>
        <w:rPr>
          <w:color w:val="000000" w:themeColor="text1"/>
          <w:lang w:val="vi-VN"/>
        </w:rPr>
        <w:t>đường.</w:t>
      </w:r>
    </w:p>
    <w:p w:rsidR="0052395D" w:rsidRPr="000F173A" w:rsidRDefault="000F173A" w:rsidP="000F173A">
      <w:pPr>
        <w:jc w:val="center"/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</w:pPr>
      <w:r w:rsidRPr="000F173A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>HẾT.</w:t>
      </w:r>
    </w:p>
    <w:p w:rsidR="000F173A" w:rsidRPr="000F173A" w:rsidRDefault="000F173A" w:rsidP="000F173A">
      <w:pPr>
        <w:jc w:val="center"/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</w:pPr>
      <w:r w:rsidRPr="000F173A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>CHÚC CÁC EM ÔN TẬP VÀ LÀM BÀI THI TỐT!</w:t>
      </w:r>
    </w:p>
    <w:sectPr w:rsidR="000F173A" w:rsidRPr="000F173A" w:rsidSect="005E1CAF">
      <w:headerReference w:type="default" r:id="rId7"/>
      <w:footerReference w:type="default" r:id="rId8"/>
      <w:pgSz w:w="12240" w:h="15840"/>
      <w:pgMar w:top="545" w:right="474" w:bottom="720" w:left="720" w:header="2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6D8" w:rsidRDefault="006C26D8">
      <w:pPr>
        <w:spacing w:before="0" w:after="0" w:line="240" w:lineRule="auto"/>
      </w:pPr>
      <w:r>
        <w:separator/>
      </w:r>
    </w:p>
  </w:endnote>
  <w:endnote w:type="continuationSeparator" w:id="0">
    <w:p w:rsidR="006C26D8" w:rsidRDefault="006C26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AF" w:rsidRPr="00ED24D0" w:rsidRDefault="005E1CAF" w:rsidP="005E1CAF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800"/>
      </w:tabs>
      <w:rPr>
        <w:rFonts w:ascii="Cambria" w:hAnsi="Cambria"/>
      </w:rPr>
    </w:pPr>
    <w:r w:rsidRPr="00ED24D0">
      <w:rPr>
        <w:rFonts w:ascii="Cambria" w:hAnsi="Cambria"/>
      </w:rPr>
      <w:tab/>
    </w:r>
  </w:p>
  <w:p w:rsidR="005E1CAF" w:rsidRDefault="005E1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6D8" w:rsidRDefault="006C26D8">
      <w:pPr>
        <w:spacing w:before="0" w:after="0" w:line="240" w:lineRule="auto"/>
      </w:pPr>
      <w:r>
        <w:separator/>
      </w:r>
    </w:p>
  </w:footnote>
  <w:footnote w:type="continuationSeparator" w:id="0">
    <w:p w:rsidR="006C26D8" w:rsidRDefault="006C26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AF" w:rsidRPr="00F96E85" w:rsidRDefault="00CD06BE" w:rsidP="005E1CAF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t>Trường THPT Lê</w:t>
    </w:r>
    <w:r>
      <w:rPr>
        <w:lang w:val="vi-VN"/>
      </w:rPr>
      <w:t xml:space="preserve"> Thị Hồng Gấm</w:t>
    </w:r>
    <w:r w:rsidR="005E1CAF">
      <w:rPr>
        <w:rFonts w:ascii="Cambria" w:hAnsi="Cambria"/>
      </w:rPr>
      <w:t xml:space="preserve">                                                                                        </w:t>
    </w:r>
    <w:r>
      <w:rPr>
        <w:rFonts w:ascii="Cambria" w:hAnsi="Cambria"/>
      </w:rPr>
      <w:t xml:space="preserve">                      Tổ Địa lí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823"/>
    <w:multiLevelType w:val="hybridMultilevel"/>
    <w:tmpl w:val="4E7695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E5F66"/>
    <w:multiLevelType w:val="hybridMultilevel"/>
    <w:tmpl w:val="934412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4783F"/>
    <w:multiLevelType w:val="hybridMultilevel"/>
    <w:tmpl w:val="184A49F0"/>
    <w:lvl w:ilvl="0" w:tplc="5792120E">
      <w:start w:val="2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0D75665A"/>
    <w:multiLevelType w:val="hybridMultilevel"/>
    <w:tmpl w:val="2A9CE6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A22A5"/>
    <w:multiLevelType w:val="hybridMultilevel"/>
    <w:tmpl w:val="F7449D0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22E2D"/>
    <w:multiLevelType w:val="hybridMultilevel"/>
    <w:tmpl w:val="2F5E9AAC"/>
    <w:lvl w:ilvl="0" w:tplc="9E908A6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1B9114A"/>
    <w:multiLevelType w:val="hybridMultilevel"/>
    <w:tmpl w:val="89D67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D3754"/>
    <w:multiLevelType w:val="hybridMultilevel"/>
    <w:tmpl w:val="A8EE4C0E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9D7215"/>
    <w:multiLevelType w:val="hybridMultilevel"/>
    <w:tmpl w:val="97900F00"/>
    <w:lvl w:ilvl="0" w:tplc="EDEC0B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0B67FB"/>
    <w:multiLevelType w:val="hybridMultilevel"/>
    <w:tmpl w:val="8EAC0292"/>
    <w:lvl w:ilvl="0" w:tplc="BA1A0532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194178C2"/>
    <w:multiLevelType w:val="hybridMultilevel"/>
    <w:tmpl w:val="AA284D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3A4F01"/>
    <w:multiLevelType w:val="hybridMultilevel"/>
    <w:tmpl w:val="4B86E754"/>
    <w:lvl w:ilvl="0" w:tplc="39549E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4257EF"/>
    <w:multiLevelType w:val="hybridMultilevel"/>
    <w:tmpl w:val="F530CE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8A1B0E"/>
    <w:multiLevelType w:val="hybridMultilevel"/>
    <w:tmpl w:val="35A42E84"/>
    <w:lvl w:ilvl="0" w:tplc="9966645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EAB2E60"/>
    <w:multiLevelType w:val="hybridMultilevel"/>
    <w:tmpl w:val="FDDA1D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C4438E"/>
    <w:multiLevelType w:val="hybridMultilevel"/>
    <w:tmpl w:val="B7F00E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219A3"/>
    <w:multiLevelType w:val="hybridMultilevel"/>
    <w:tmpl w:val="3AF412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B3680"/>
    <w:multiLevelType w:val="hybridMultilevel"/>
    <w:tmpl w:val="307ECBA8"/>
    <w:lvl w:ilvl="0" w:tplc="DFDEDC5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911070"/>
    <w:multiLevelType w:val="hybridMultilevel"/>
    <w:tmpl w:val="7AF47EBC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EA3ADF"/>
    <w:multiLevelType w:val="hybridMultilevel"/>
    <w:tmpl w:val="B6B6FD02"/>
    <w:lvl w:ilvl="0" w:tplc="7AAC778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8EF628C"/>
    <w:multiLevelType w:val="hybridMultilevel"/>
    <w:tmpl w:val="F03A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05546"/>
    <w:multiLevelType w:val="hybridMultilevel"/>
    <w:tmpl w:val="2318B730"/>
    <w:lvl w:ilvl="0" w:tplc="721C3F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D8C73CE"/>
    <w:multiLevelType w:val="hybridMultilevel"/>
    <w:tmpl w:val="40B61B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98185C"/>
    <w:multiLevelType w:val="hybridMultilevel"/>
    <w:tmpl w:val="4E824242"/>
    <w:lvl w:ilvl="0" w:tplc="B8705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C699E"/>
    <w:multiLevelType w:val="hybridMultilevel"/>
    <w:tmpl w:val="C190295A"/>
    <w:lvl w:ilvl="0" w:tplc="9B06ABA8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 w15:restartNumberingAfterBreak="0">
    <w:nsid w:val="476959BF"/>
    <w:multiLevelType w:val="hybridMultilevel"/>
    <w:tmpl w:val="B6FC856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D92DB1"/>
    <w:multiLevelType w:val="hybridMultilevel"/>
    <w:tmpl w:val="19285B86"/>
    <w:lvl w:ilvl="0" w:tplc="7374ACD6">
      <w:start w:val="1"/>
      <w:numFmt w:val="upperLetter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7" w15:restartNumberingAfterBreak="0">
    <w:nsid w:val="4FE54D66"/>
    <w:multiLevelType w:val="hybridMultilevel"/>
    <w:tmpl w:val="5024F964"/>
    <w:lvl w:ilvl="0" w:tplc="8F5669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0256D6E"/>
    <w:multiLevelType w:val="hybridMultilevel"/>
    <w:tmpl w:val="C8B0AB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3B128B"/>
    <w:multiLevelType w:val="hybridMultilevel"/>
    <w:tmpl w:val="3D3C99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6C7686"/>
    <w:multiLevelType w:val="hybridMultilevel"/>
    <w:tmpl w:val="BB809A4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7431E4"/>
    <w:multiLevelType w:val="hybridMultilevel"/>
    <w:tmpl w:val="EE8E79B6"/>
    <w:lvl w:ilvl="0" w:tplc="EC74C06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5CB1FD2"/>
    <w:multiLevelType w:val="hybridMultilevel"/>
    <w:tmpl w:val="5926681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4768ED"/>
    <w:multiLevelType w:val="hybridMultilevel"/>
    <w:tmpl w:val="EC10C5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914DF8"/>
    <w:multiLevelType w:val="hybridMultilevel"/>
    <w:tmpl w:val="D40A10E4"/>
    <w:lvl w:ilvl="0" w:tplc="494081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52208C"/>
    <w:multiLevelType w:val="hybridMultilevel"/>
    <w:tmpl w:val="6276D4E2"/>
    <w:lvl w:ilvl="0" w:tplc="62A839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396620"/>
    <w:multiLevelType w:val="hybridMultilevel"/>
    <w:tmpl w:val="F32A52B0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64082"/>
    <w:multiLevelType w:val="hybridMultilevel"/>
    <w:tmpl w:val="0E8C6E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8866E7"/>
    <w:multiLevelType w:val="hybridMultilevel"/>
    <w:tmpl w:val="B540D87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59675C0"/>
    <w:multiLevelType w:val="hybridMultilevel"/>
    <w:tmpl w:val="4DFC4118"/>
    <w:lvl w:ilvl="0" w:tplc="725CCFB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8414412"/>
    <w:multiLevelType w:val="hybridMultilevel"/>
    <w:tmpl w:val="5E2C4F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B64C5B"/>
    <w:multiLevelType w:val="hybridMultilevel"/>
    <w:tmpl w:val="4CCCBF9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900A5B"/>
    <w:multiLevelType w:val="hybridMultilevel"/>
    <w:tmpl w:val="E230EF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AB2445"/>
    <w:multiLevelType w:val="hybridMultilevel"/>
    <w:tmpl w:val="0868CE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ED7E64"/>
    <w:multiLevelType w:val="hybridMultilevel"/>
    <w:tmpl w:val="C5F02C66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571DDC"/>
    <w:multiLevelType w:val="hybridMultilevel"/>
    <w:tmpl w:val="60B0DF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337DA5"/>
    <w:multiLevelType w:val="hybridMultilevel"/>
    <w:tmpl w:val="260E622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3C367A"/>
    <w:multiLevelType w:val="hybridMultilevel"/>
    <w:tmpl w:val="018001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36"/>
  </w:num>
  <w:num w:numId="7">
    <w:abstractNumId w:val="11"/>
  </w:num>
  <w:num w:numId="8">
    <w:abstractNumId w:val="22"/>
  </w:num>
  <w:num w:numId="9">
    <w:abstractNumId w:val="37"/>
  </w:num>
  <w:num w:numId="10">
    <w:abstractNumId w:val="40"/>
  </w:num>
  <w:num w:numId="11">
    <w:abstractNumId w:val="41"/>
  </w:num>
  <w:num w:numId="12">
    <w:abstractNumId w:val="44"/>
  </w:num>
  <w:num w:numId="13">
    <w:abstractNumId w:val="38"/>
  </w:num>
  <w:num w:numId="14">
    <w:abstractNumId w:val="42"/>
  </w:num>
  <w:num w:numId="15">
    <w:abstractNumId w:val="7"/>
  </w:num>
  <w:num w:numId="16">
    <w:abstractNumId w:val="9"/>
  </w:num>
  <w:num w:numId="17">
    <w:abstractNumId w:val="25"/>
  </w:num>
  <w:num w:numId="18">
    <w:abstractNumId w:val="47"/>
  </w:num>
  <w:num w:numId="19">
    <w:abstractNumId w:val="45"/>
  </w:num>
  <w:num w:numId="20">
    <w:abstractNumId w:val="30"/>
  </w:num>
  <w:num w:numId="21">
    <w:abstractNumId w:val="14"/>
  </w:num>
  <w:num w:numId="22">
    <w:abstractNumId w:val="46"/>
  </w:num>
  <w:num w:numId="23">
    <w:abstractNumId w:val="43"/>
  </w:num>
  <w:num w:numId="24">
    <w:abstractNumId w:val="12"/>
  </w:num>
  <w:num w:numId="25">
    <w:abstractNumId w:val="3"/>
  </w:num>
  <w:num w:numId="26">
    <w:abstractNumId w:val="28"/>
  </w:num>
  <w:num w:numId="27">
    <w:abstractNumId w:val="32"/>
  </w:num>
  <w:num w:numId="28">
    <w:abstractNumId w:val="18"/>
  </w:num>
  <w:num w:numId="29">
    <w:abstractNumId w:val="10"/>
  </w:num>
  <w:num w:numId="30">
    <w:abstractNumId w:val="34"/>
  </w:num>
  <w:num w:numId="31">
    <w:abstractNumId w:val="33"/>
  </w:num>
  <w:num w:numId="32">
    <w:abstractNumId w:val="4"/>
  </w:num>
  <w:num w:numId="33">
    <w:abstractNumId w:val="0"/>
  </w:num>
  <w:num w:numId="34">
    <w:abstractNumId w:val="1"/>
  </w:num>
  <w:num w:numId="35">
    <w:abstractNumId w:val="16"/>
  </w:num>
  <w:num w:numId="36">
    <w:abstractNumId w:val="29"/>
  </w:num>
  <w:num w:numId="37">
    <w:abstractNumId w:val="39"/>
  </w:num>
  <w:num w:numId="38">
    <w:abstractNumId w:val="31"/>
  </w:num>
  <w:num w:numId="39">
    <w:abstractNumId w:val="19"/>
  </w:num>
  <w:num w:numId="40">
    <w:abstractNumId w:val="5"/>
  </w:num>
  <w:num w:numId="41">
    <w:abstractNumId w:val="26"/>
  </w:num>
  <w:num w:numId="42">
    <w:abstractNumId w:val="24"/>
  </w:num>
  <w:num w:numId="43">
    <w:abstractNumId w:val="23"/>
  </w:num>
  <w:num w:numId="44">
    <w:abstractNumId w:val="35"/>
  </w:num>
  <w:num w:numId="45">
    <w:abstractNumId w:val="8"/>
  </w:num>
  <w:num w:numId="46">
    <w:abstractNumId w:val="6"/>
  </w:num>
  <w:num w:numId="47">
    <w:abstractNumId w:val="20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35"/>
    <w:rsid w:val="000D0255"/>
    <w:rsid w:val="000F173A"/>
    <w:rsid w:val="00103FFC"/>
    <w:rsid w:val="001664AC"/>
    <w:rsid w:val="002363DF"/>
    <w:rsid w:val="00274C8C"/>
    <w:rsid w:val="0030214B"/>
    <w:rsid w:val="003440F1"/>
    <w:rsid w:val="003E4D6E"/>
    <w:rsid w:val="0043143E"/>
    <w:rsid w:val="0052395D"/>
    <w:rsid w:val="0053723A"/>
    <w:rsid w:val="005E1CAF"/>
    <w:rsid w:val="006C26D8"/>
    <w:rsid w:val="008141CA"/>
    <w:rsid w:val="00817CA0"/>
    <w:rsid w:val="008A372E"/>
    <w:rsid w:val="008B4B5F"/>
    <w:rsid w:val="00900B08"/>
    <w:rsid w:val="00A0671A"/>
    <w:rsid w:val="00B07F39"/>
    <w:rsid w:val="00BA5B22"/>
    <w:rsid w:val="00C05F0D"/>
    <w:rsid w:val="00CA4084"/>
    <w:rsid w:val="00CD06BE"/>
    <w:rsid w:val="00E241FB"/>
    <w:rsid w:val="00FC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BC91"/>
  <w15:docId w15:val="{BE17EF97-34B6-4FF7-B1F1-E64EB31C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14B"/>
    <w:pPr>
      <w:spacing w:before="120" w:after="120" w:line="360" w:lineRule="auto"/>
    </w:pPr>
    <w:rPr>
      <w:rFonts w:cstheme="minorBidi"/>
      <w:color w:val="auto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FC4F35"/>
  </w:style>
  <w:style w:type="table" w:styleId="TableGrid">
    <w:name w:val="Table Grid"/>
    <w:basedOn w:val="TableNormal"/>
    <w:rsid w:val="00FC4F35"/>
    <w:pPr>
      <w:spacing w:after="0" w:line="240" w:lineRule="auto"/>
    </w:pPr>
    <w:rPr>
      <w:rFonts w:eastAsia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C4F35"/>
    <w:pPr>
      <w:spacing w:before="0" w:after="0" w:line="240" w:lineRule="auto"/>
      <w:jc w:val="both"/>
    </w:pPr>
    <w:rPr>
      <w:rFonts w:ascii="VNtimes new roman" w:eastAsia="Times New Roman" w:hAnsi="VN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FC4F35"/>
    <w:rPr>
      <w:rFonts w:ascii="VNtimes new roman" w:eastAsia="Times New Roman" w:hAnsi="VNtimes new roman"/>
      <w:color w:val="auto"/>
    </w:rPr>
  </w:style>
  <w:style w:type="paragraph" w:styleId="BodyTextIndent">
    <w:name w:val="Body Text Indent"/>
    <w:basedOn w:val="Normal"/>
    <w:link w:val="BodyTextIndentChar"/>
    <w:rsid w:val="00FC4F35"/>
    <w:pPr>
      <w:spacing w:before="80" w:after="0" w:line="400" w:lineRule="atLeast"/>
      <w:ind w:firstLine="567"/>
      <w:jc w:val="both"/>
    </w:pPr>
    <w:rPr>
      <w:rFonts w:ascii="VNtimes new roman" w:eastAsia="Times New Roman" w:hAnsi="VN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C4F35"/>
    <w:rPr>
      <w:rFonts w:ascii="VNtimes new roman" w:eastAsia="Times New Roman" w:hAnsi="VNtimes new roman"/>
      <w:color w:val="auto"/>
    </w:rPr>
  </w:style>
  <w:style w:type="paragraph" w:styleId="Header">
    <w:name w:val="header"/>
    <w:basedOn w:val="Normal"/>
    <w:link w:val="HeaderChar"/>
    <w:uiPriority w:val="99"/>
    <w:rsid w:val="00FC4F35"/>
    <w:pPr>
      <w:tabs>
        <w:tab w:val="center" w:pos="4680"/>
        <w:tab w:val="right" w:pos="9360"/>
      </w:tabs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C4F35"/>
    <w:rPr>
      <w:rFonts w:eastAsia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rsid w:val="00FC4F35"/>
    <w:pPr>
      <w:tabs>
        <w:tab w:val="center" w:pos="4680"/>
        <w:tab w:val="right" w:pos="9360"/>
      </w:tabs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C4F35"/>
    <w:rPr>
      <w:rFonts w:eastAsia="Times New Roman"/>
      <w:color w:val="auto"/>
      <w:sz w:val="24"/>
    </w:rPr>
  </w:style>
  <w:style w:type="paragraph" w:styleId="NoSpacing">
    <w:name w:val="No Spacing"/>
    <w:qFormat/>
    <w:rsid w:val="00FC4F35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</w:style>
  <w:style w:type="paragraph" w:styleId="NormalWeb">
    <w:name w:val="Normal (Web)"/>
    <w:basedOn w:val="Normal"/>
    <w:rsid w:val="00FC4F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FC4F35"/>
    <w:pPr>
      <w:spacing w:before="0"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F35"/>
    <w:rPr>
      <w:rFonts w:ascii="Tahoma" w:eastAsia="Times New Roman" w:hAnsi="Tahoma" w:cs="Tahoma"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2023-04-06T06:50:00Z</dcterms:created>
  <dcterms:modified xsi:type="dcterms:W3CDTF">2023-04-06T08:01:00Z</dcterms:modified>
</cp:coreProperties>
</file>